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64253D">
        <w:rPr>
          <w:rFonts w:ascii="Times New Roman" w:hAnsi="Times New Roman"/>
          <w:sz w:val="24"/>
        </w:rPr>
        <w:t xml:space="preserve">Утвержден </w:t>
      </w:r>
    </w:p>
    <w:p w:rsid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4253D">
        <w:rPr>
          <w:rFonts w:ascii="Times New Roman" w:hAnsi="Times New Roman"/>
          <w:sz w:val="24"/>
        </w:rPr>
        <w:t xml:space="preserve">приказом департамента образования </w:t>
      </w:r>
    </w:p>
    <w:p w:rsidR="0064253D" w:rsidRP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4253D">
        <w:rPr>
          <w:rFonts w:ascii="Times New Roman" w:hAnsi="Times New Roman"/>
          <w:sz w:val="24"/>
        </w:rPr>
        <w:t xml:space="preserve">и науки Брянской области от </w:t>
      </w:r>
      <w:r w:rsidR="005D3FC8">
        <w:rPr>
          <w:rFonts w:ascii="Times New Roman" w:hAnsi="Times New Roman"/>
          <w:sz w:val="24"/>
        </w:rPr>
        <w:t>____</w:t>
      </w:r>
      <w:r w:rsidRPr="0064253D">
        <w:rPr>
          <w:rFonts w:ascii="Times New Roman" w:hAnsi="Times New Roman"/>
          <w:sz w:val="24"/>
        </w:rPr>
        <w:t xml:space="preserve">№ </w:t>
      </w:r>
      <w:r w:rsidR="005D3FC8">
        <w:rPr>
          <w:rFonts w:ascii="Times New Roman" w:hAnsi="Times New Roman"/>
          <w:sz w:val="24"/>
        </w:rPr>
        <w:t>____</w:t>
      </w:r>
    </w:p>
    <w:p w:rsidR="0064253D" w:rsidRDefault="0064253D">
      <w:pPr>
        <w:jc w:val="center"/>
        <w:rPr>
          <w:rFonts w:ascii="Times New Roman" w:hAnsi="Times New Roman"/>
          <w:b/>
          <w:sz w:val="28"/>
        </w:rPr>
      </w:pPr>
    </w:p>
    <w:p w:rsidR="00EE34B7" w:rsidRDefault="00EE34B7">
      <w:pPr>
        <w:jc w:val="center"/>
        <w:rPr>
          <w:rFonts w:ascii="Times New Roman" w:hAnsi="Times New Roman"/>
          <w:b/>
          <w:sz w:val="28"/>
        </w:rPr>
      </w:pPr>
    </w:p>
    <w:p w:rsidR="001B4170" w:rsidRDefault="004D31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Комплексный план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мероприятий </w:t>
      </w:r>
      <w:r w:rsidR="0003742E" w:rsidRPr="0003742E">
        <w:rPr>
          <w:rFonts w:ascii="Times New Roman" w:hAnsi="Times New Roman"/>
          <w:b/>
          <w:sz w:val="28"/>
        </w:rPr>
        <w:t>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Брянской области</w:t>
      </w:r>
    </w:p>
    <w:p w:rsidR="003F23EB" w:rsidRDefault="003F23EB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15026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567"/>
        <w:gridCol w:w="4820"/>
        <w:gridCol w:w="2552"/>
        <w:gridCol w:w="1842"/>
        <w:gridCol w:w="5245"/>
      </w:tblGrid>
      <w:tr w:rsidR="00E5114A" w:rsidRPr="0064253D" w:rsidTr="006F64C5">
        <w:tc>
          <w:tcPr>
            <w:tcW w:w="567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820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552" w:type="dxa"/>
          </w:tcPr>
          <w:p w:rsidR="001B4170" w:rsidRPr="0064253D" w:rsidRDefault="004D3166" w:rsidP="003E1B8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842" w:type="dxa"/>
          </w:tcPr>
          <w:p w:rsidR="001B4170" w:rsidRPr="0064253D" w:rsidRDefault="004D3166" w:rsidP="00995DC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5245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1B4170" w:rsidRPr="0064253D" w:rsidTr="006F64C5">
        <w:tc>
          <w:tcPr>
            <w:tcW w:w="15026" w:type="dxa"/>
            <w:gridSpan w:val="5"/>
          </w:tcPr>
          <w:p w:rsidR="001B4170" w:rsidRPr="0064253D" w:rsidRDefault="004D3166" w:rsidP="00995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C4BED" w:rsidRPr="0064253D" w:rsidTr="006F64C5">
        <w:tc>
          <w:tcPr>
            <w:tcW w:w="567" w:type="dxa"/>
          </w:tcPr>
          <w:p w:rsidR="004C4BED" w:rsidRPr="0064253D" w:rsidRDefault="004C4BED" w:rsidP="004C4BE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4C4BED" w:rsidRPr="00E83F3A" w:rsidRDefault="004C4BED" w:rsidP="00C26D4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F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участия обучающихся Центров «Точка роста» </w:t>
            </w:r>
            <w:r w:rsidR="00E83F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 w:rsidRPr="00E83F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региональном этапах Всероссийской олимпиады школьников по предметам, соответствующим </w:t>
            </w:r>
            <w:r w:rsidR="00C26D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E83F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26D4C" w:rsidRPr="00C26D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центров «Точка роста», детских технопарков «Кванториум» на базе общеобразовательных организаций, центров цифрового образования «IT-куб»</w:t>
            </w:r>
          </w:p>
        </w:tc>
        <w:tc>
          <w:tcPr>
            <w:tcW w:w="2552" w:type="dxa"/>
          </w:tcPr>
          <w:p w:rsidR="004C4BED" w:rsidRPr="00E83F3A" w:rsidRDefault="004C4BED" w:rsidP="003E1B81">
            <w:pPr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83F3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Обучающиеся и педагоги </w:t>
            </w:r>
            <w:r w:rsidR="00B7286E" w:rsidRPr="00C26D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центров «Точка роста», детских технопарков «Кванториум» на базе общеобразовательных организаций, центров цифрового образования «IT-куб»</w:t>
            </w:r>
          </w:p>
        </w:tc>
        <w:tc>
          <w:tcPr>
            <w:tcW w:w="1842" w:type="dxa"/>
          </w:tcPr>
          <w:p w:rsidR="004C4BED" w:rsidRPr="00E83F3A" w:rsidRDefault="004C4BED" w:rsidP="00995DC8">
            <w:pPr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83F3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 графику проведения регионального этапов Всероссийской олимпиады школьников</w:t>
            </w:r>
          </w:p>
        </w:tc>
        <w:tc>
          <w:tcPr>
            <w:tcW w:w="5245" w:type="dxa"/>
          </w:tcPr>
          <w:p w:rsidR="004C4033" w:rsidRDefault="004C4033" w:rsidP="00E83F3A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Департамент образования и науки Брянской области</w:t>
            </w:r>
          </w:p>
          <w:p w:rsidR="004C4BED" w:rsidRPr="00E83F3A" w:rsidRDefault="004C4BED" w:rsidP="00E83F3A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83F3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Руководители </w:t>
            </w:r>
            <w:r w:rsidR="00C26D4C" w:rsidRPr="00C26D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центров «Точка роста», детских технопарков «Кванториум» на базе общеобразовательных организаций, центров цифрового образования «IT-куб»</w:t>
            </w:r>
          </w:p>
        </w:tc>
      </w:tr>
      <w:tr w:rsidR="00CB7639" w:rsidRPr="0064253D" w:rsidTr="006F64C5">
        <w:tc>
          <w:tcPr>
            <w:tcW w:w="567" w:type="dxa"/>
          </w:tcPr>
          <w:p w:rsidR="00CB7639" w:rsidRPr="0064253D" w:rsidRDefault="00B16AF8" w:rsidP="00CB76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CB7639" w:rsidRPr="00CB7639" w:rsidRDefault="00CB7639" w:rsidP="00CB763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для педагогов по использованию современного оборудования центров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(физика)</w:t>
            </w:r>
          </w:p>
        </w:tc>
        <w:tc>
          <w:tcPr>
            <w:tcW w:w="2552" w:type="dxa"/>
          </w:tcPr>
          <w:p w:rsidR="00CB7639" w:rsidRPr="00CB7639" w:rsidRDefault="00CB7639" w:rsidP="00CB76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CB7639" w:rsidRDefault="00CB7639" w:rsidP="00CB76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 </w:t>
            </w:r>
          </w:p>
          <w:p w:rsidR="00CB7639" w:rsidRPr="00CB7639" w:rsidRDefault="00CB7639" w:rsidP="00CB76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B16AF8" w:rsidRDefault="00B16AF8" w:rsidP="00B16AF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CB7639" w:rsidRPr="00CB7639" w:rsidRDefault="00B16AF8" w:rsidP="007C68A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0E1F6C" w:rsidRPr="0064253D" w:rsidTr="006F64C5">
        <w:tc>
          <w:tcPr>
            <w:tcW w:w="567" w:type="dxa"/>
          </w:tcPr>
          <w:p w:rsidR="000E1F6C" w:rsidRPr="0064253D" w:rsidRDefault="00ED0418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Мастер-класс для педагогов по использованию современного оборудования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Школьных Кванториумов</w:t>
            </w:r>
          </w:p>
        </w:tc>
        <w:tc>
          <w:tcPr>
            <w:tcW w:w="2552" w:type="dxa"/>
          </w:tcPr>
          <w:p w:rsidR="000E1F6C" w:rsidRPr="00CB7639" w:rsidRDefault="000E1F6C" w:rsidP="00A54C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работников </w:t>
            </w:r>
            <w:r w:rsidR="00A54C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Школьных Кванториумов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Сентябрь </w:t>
            </w:r>
          </w:p>
          <w:p w:rsidR="000E1F6C" w:rsidRPr="00CB7639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0E1F6C" w:rsidRPr="00CB7639" w:rsidRDefault="00893BE2" w:rsidP="00893B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93B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.Н.Бабарин, руководитель Школьного Кванториума </w:t>
            </w:r>
            <w:r w:rsidR="000E1F6C" w:rsidRPr="00893B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«Брянский городской лицей </w:t>
            </w:r>
            <w:r w:rsidR="000E1F6C" w:rsidRPr="00893B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№1 имени А. С. Пушкина»</w:t>
            </w:r>
            <w:r w:rsidRPr="00893B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8(960)699-82-36, babarinyn@yandex.ru</w:t>
            </w:r>
          </w:p>
        </w:tc>
      </w:tr>
      <w:tr w:rsidR="00FC3570" w:rsidRPr="0064253D" w:rsidTr="006F64C5">
        <w:tc>
          <w:tcPr>
            <w:tcW w:w="567" w:type="dxa"/>
          </w:tcPr>
          <w:p w:rsidR="00FC3570" w:rsidRPr="0064253D" w:rsidRDefault="00AA5F8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FC3570" w:rsidRPr="00CB7639" w:rsidRDefault="00FC3570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Семинар по обмену опытом работы </w:t>
            </w:r>
            <w:r w:rsidRPr="00EB13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ЦЦОД «АЙТИ-куб»</w:t>
            </w:r>
            <w:r w:rsidR="00AA5F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2552" w:type="dxa"/>
          </w:tcPr>
          <w:p w:rsidR="00FC3570" w:rsidRPr="00CB7639" w:rsidRDefault="003305FC" w:rsidP="00A54C9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13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ЦЦОД «АЙТИ-куб»</w:t>
            </w:r>
          </w:p>
        </w:tc>
        <w:tc>
          <w:tcPr>
            <w:tcW w:w="1842" w:type="dxa"/>
          </w:tcPr>
          <w:p w:rsidR="00FC3570" w:rsidRDefault="00FC3570" w:rsidP="00FC357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 </w:t>
            </w:r>
          </w:p>
          <w:p w:rsidR="00FC3570" w:rsidRPr="00CB7639" w:rsidRDefault="00FC3570" w:rsidP="00FC357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FC3570" w:rsidRPr="00CB6F73" w:rsidRDefault="00AA5F8C" w:rsidP="00AA5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8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0E1F6C" w:rsidRPr="0064253D" w:rsidTr="006F64C5">
        <w:tc>
          <w:tcPr>
            <w:tcW w:w="567" w:type="dxa"/>
          </w:tcPr>
          <w:p w:rsidR="000E1F6C" w:rsidRPr="0064253D" w:rsidRDefault="00091ED9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для педагогов по использованию современного оборудования центров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(химия, биология)</w:t>
            </w:r>
          </w:p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0E1F6C" w:rsidRPr="00CB7639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0E1F6C" w:rsidRPr="00CB7639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091ED9" w:rsidRDefault="00091ED9" w:rsidP="00091E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0E1F6C" w:rsidRPr="00CB7639" w:rsidRDefault="00091ED9" w:rsidP="005D731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1F6C" w:rsidRPr="00EB1366" w:rsidTr="006F64C5">
        <w:tc>
          <w:tcPr>
            <w:tcW w:w="567" w:type="dxa"/>
          </w:tcPr>
          <w:p w:rsidR="000E1F6C" w:rsidRPr="0064253D" w:rsidRDefault="00826D75" w:rsidP="002E373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0E1F6C" w:rsidRPr="00EB1366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Квиз для педагогов, посвященный Дню учителя</w:t>
            </w:r>
          </w:p>
        </w:tc>
        <w:tc>
          <w:tcPr>
            <w:tcW w:w="2552" w:type="dxa"/>
          </w:tcPr>
          <w:p w:rsidR="000E1F6C" w:rsidRPr="00EB1366" w:rsidRDefault="000E1F6C" w:rsidP="00826D7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E83F3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едагоги </w:t>
            </w:r>
            <w:r w:rsidRPr="00C26D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центров «Точка роста», детских технопарков «Кванториум», центров цифрового образования «IT-куб»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0E1F6C" w:rsidRPr="00EB1366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0E1F6C" w:rsidRPr="00EB1366" w:rsidRDefault="00826D75" w:rsidP="00826D7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3733">
              <w:rPr>
                <w:rFonts w:ascii="Times New Roman" w:hAnsi="Times New Roman"/>
                <w:sz w:val="24"/>
                <w:szCs w:val="24"/>
              </w:rPr>
              <w:t xml:space="preserve">О.В.Терешкина, руководитель </w:t>
            </w:r>
            <w:r w:rsidR="000E1F6C" w:rsidRPr="002E3733">
              <w:rPr>
                <w:rFonts w:ascii="Times New Roman" w:hAnsi="Times New Roman"/>
                <w:sz w:val="24"/>
                <w:szCs w:val="24"/>
              </w:rPr>
              <w:t>ЦЦОД «АЙТИ-куб» г.Брянска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, +7 930 826 0060, it-cube32@yandex.ru</w:t>
            </w:r>
          </w:p>
        </w:tc>
      </w:tr>
      <w:tr w:rsidR="000E1F6C" w:rsidRPr="00EB1366" w:rsidTr="006F64C5">
        <w:tc>
          <w:tcPr>
            <w:tcW w:w="567" w:type="dxa"/>
          </w:tcPr>
          <w:p w:rsidR="000E1F6C" w:rsidRPr="0064253D" w:rsidRDefault="002E3733" w:rsidP="002E373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0E1F6C" w:rsidRPr="006C0489" w:rsidRDefault="000E1F6C" w:rsidP="0021251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теме «</w:t>
            </w:r>
            <w:r w:rsidRPr="006C0489">
              <w:rPr>
                <w:sz w:val="24"/>
                <w:szCs w:val="24"/>
              </w:rPr>
              <w:t>Актуальные проблемы реализации образовательных программ в дистанци</w:t>
            </w:r>
            <w:r>
              <w:rPr>
                <w:sz w:val="24"/>
                <w:szCs w:val="24"/>
              </w:rPr>
              <w:t>онном формате на базе  центров "</w:t>
            </w:r>
            <w:r w:rsidRPr="006C0489">
              <w:rPr>
                <w:sz w:val="24"/>
                <w:szCs w:val="24"/>
              </w:rPr>
              <w:t>Точка роста</w:t>
            </w:r>
            <w:r>
              <w:rPr>
                <w:sz w:val="24"/>
                <w:szCs w:val="24"/>
              </w:rPr>
              <w:t>"</w:t>
            </w:r>
            <w:r w:rsidRPr="006C048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0E1F6C" w:rsidRPr="006C0489" w:rsidRDefault="000E1F6C" w:rsidP="000E1F6C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 w:rsidRPr="006C0489">
              <w:rPr>
                <w:sz w:val="24"/>
                <w:szCs w:val="24"/>
                <w:shd w:val="clear" w:color="auto" w:fill="FFFFFF"/>
              </w:rPr>
              <w:t>Педагогические работники центров образования «Точка роста»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0E1F6C" w:rsidRPr="006C0489" w:rsidRDefault="000E1F6C" w:rsidP="000E1F6C">
            <w:pPr>
              <w:pStyle w:val="TableParagraph"/>
              <w:spacing w:line="270" w:lineRule="exact"/>
              <w:ind w:left="157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6C60AE" w:rsidRDefault="006C60AE" w:rsidP="006C60A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0E1F6C" w:rsidRPr="006C0489" w:rsidRDefault="006C60AE" w:rsidP="006C60AE">
            <w:pPr>
              <w:pStyle w:val="TableParagraph"/>
              <w:spacing w:line="261" w:lineRule="exact"/>
              <w:ind w:left="106" w:right="101"/>
              <w:jc w:val="center"/>
              <w:rPr>
                <w:sz w:val="24"/>
                <w:szCs w:val="24"/>
              </w:rPr>
            </w:pPr>
            <w:r w:rsidRPr="0064253D">
              <w:rPr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0E1F6C" w:rsidRPr="0064253D" w:rsidTr="006F64C5">
        <w:tc>
          <w:tcPr>
            <w:tcW w:w="567" w:type="dxa"/>
          </w:tcPr>
          <w:p w:rsidR="000E1F6C" w:rsidRPr="0064253D" w:rsidRDefault="00023F8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0E1F6C" w:rsidRPr="0064253D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Техносессия как форма творческого взаимодействия педагогов и обучающихся</w:t>
            </w:r>
          </w:p>
        </w:tc>
        <w:tc>
          <w:tcPr>
            <w:tcW w:w="2552" w:type="dxa"/>
          </w:tcPr>
          <w:p w:rsidR="000E1F6C" w:rsidRPr="0064253D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Заместители  директора, методисты, ПДО, обучающиеся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Октябрь-ноябрь </w:t>
            </w:r>
          </w:p>
          <w:p w:rsidR="000E1F6C" w:rsidRPr="0064253D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0E1F6C" w:rsidRPr="00F312C5" w:rsidRDefault="00023F8C" w:rsidP="00574E7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2C5">
              <w:rPr>
                <w:rFonts w:ascii="Times New Roman" w:hAnsi="Times New Roman"/>
                <w:sz w:val="24"/>
                <w:szCs w:val="24"/>
              </w:rPr>
              <w:t xml:space="preserve">А.В.Андрияшкин, директор </w:t>
            </w:r>
            <w:r w:rsidR="000E1F6C" w:rsidRPr="00F312C5">
              <w:rPr>
                <w:rFonts w:ascii="Times New Roman" w:hAnsi="Times New Roman"/>
                <w:sz w:val="24"/>
                <w:szCs w:val="24"/>
              </w:rPr>
              <w:t>ГАУ ДО «Детский технопарк «Кванториум» г.Брянска</w:t>
            </w:r>
            <w:r w:rsidRPr="00F31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C720D6" w:rsidRPr="00F312C5">
                <w:rPr>
                  <w:rFonts w:ascii="Times New Roman" w:hAnsi="Times New Roman"/>
                  <w:sz w:val="24"/>
                  <w:szCs w:val="24"/>
                </w:rPr>
                <w:t>8(4832)77-01-29</w:t>
              </w:r>
            </w:hyperlink>
            <w:r w:rsidRPr="00F31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info@kvantorium32.ru</w:t>
              </w:r>
            </w:hyperlink>
          </w:p>
        </w:tc>
      </w:tr>
      <w:tr w:rsidR="000E1F6C" w:rsidRPr="003E1B81" w:rsidTr="00F81F5D">
        <w:tc>
          <w:tcPr>
            <w:tcW w:w="567" w:type="dxa"/>
          </w:tcPr>
          <w:p w:rsidR="000E1F6C" w:rsidRPr="0064253D" w:rsidRDefault="002C1573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20" w:type="dxa"/>
            <w:vAlign w:val="center"/>
          </w:tcPr>
          <w:p w:rsidR="000E1F6C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  <w:r w:rsidRPr="008B1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Киберспортивный турнир</w:t>
            </w:r>
          </w:p>
          <w:p w:rsidR="000E1F6C" w:rsidRPr="003E1B81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 DOTA 2</w:t>
            </w:r>
          </w:p>
        </w:tc>
        <w:tc>
          <w:tcPr>
            <w:tcW w:w="2552" w:type="dxa"/>
            <w:vAlign w:val="center"/>
          </w:tcPr>
          <w:p w:rsidR="000E1F6C" w:rsidRPr="00097978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 </w:t>
            </w:r>
          </w:p>
        </w:tc>
        <w:tc>
          <w:tcPr>
            <w:tcW w:w="1842" w:type="dxa"/>
            <w:vAlign w:val="center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Октябрь - ноябрь </w:t>
            </w:r>
          </w:p>
          <w:p w:rsidR="000E1F6C" w:rsidRPr="00097978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0E1F6C" w:rsidRPr="00097978" w:rsidRDefault="002C1573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11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0E1F6C" w:rsidRPr="003E1B81" w:rsidTr="00F81F5D">
        <w:tc>
          <w:tcPr>
            <w:tcW w:w="567" w:type="dxa"/>
          </w:tcPr>
          <w:p w:rsidR="000E1F6C" w:rsidRPr="0064253D" w:rsidRDefault="002C1573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:rsidR="000E1F6C" w:rsidRPr="0064253D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Онлайн-конкурс цифровых разработок в области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«День народного единства»</w:t>
            </w:r>
          </w:p>
        </w:tc>
        <w:tc>
          <w:tcPr>
            <w:tcW w:w="2552" w:type="dxa"/>
          </w:tcPr>
          <w:p w:rsidR="000E1F6C" w:rsidRPr="0064253D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  <w:p w:rsidR="000E1F6C" w:rsidRPr="0064253D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0E1F6C" w:rsidRPr="0064253D" w:rsidRDefault="002C1573" w:rsidP="000E1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0E1F6C" w:rsidRPr="003E1B81" w:rsidTr="00F81F5D">
        <w:tc>
          <w:tcPr>
            <w:tcW w:w="567" w:type="dxa"/>
          </w:tcPr>
          <w:p w:rsidR="000E1F6C" w:rsidRPr="0064253D" w:rsidRDefault="002C1573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20" w:type="dxa"/>
          </w:tcPr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для педагогов по использованию современного оборудования центров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(робототехника</w:t>
            </w: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552" w:type="dxa"/>
          </w:tcPr>
          <w:p w:rsidR="000E1F6C" w:rsidRPr="00CB7639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работников центров </w:t>
            </w: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образования «Точка роста»</w:t>
            </w:r>
          </w:p>
        </w:tc>
        <w:tc>
          <w:tcPr>
            <w:tcW w:w="1842" w:type="dxa"/>
          </w:tcPr>
          <w:p w:rsidR="000E1F6C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Ноябрь </w:t>
            </w:r>
          </w:p>
          <w:p w:rsidR="000E1F6C" w:rsidRPr="00CB7639" w:rsidRDefault="000E1F6C" w:rsidP="000E1F6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2C1573" w:rsidRDefault="002C1573" w:rsidP="002C157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0E1F6C" w:rsidRPr="00CB7639" w:rsidRDefault="002C1573" w:rsidP="002C157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E1F6C" w:rsidRPr="00CB7639" w:rsidRDefault="000E1F6C" w:rsidP="000E1F6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базе образовательных организаций</w:t>
            </w:r>
          </w:p>
        </w:tc>
      </w:tr>
      <w:tr w:rsidR="002D2086" w:rsidRPr="003E1B81" w:rsidTr="00F81F5D">
        <w:tc>
          <w:tcPr>
            <w:tcW w:w="567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2D2086" w:rsidRPr="00B93532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64B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по робототехнике </w:t>
            </w:r>
            <w:r w:rsidRPr="00DD16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D16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5576A">
              <w:rPr>
                <w:rFonts w:ascii="Times New Roman" w:hAnsi="Times New Roman"/>
                <w:sz w:val="24"/>
                <w:szCs w:val="24"/>
              </w:rPr>
              <w:t>Кегель ринг»</w:t>
            </w:r>
            <w:r w:rsidRPr="00DD164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2D2086" w:rsidRPr="00953431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2" w:type="dxa"/>
            <w:vAlign w:val="center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  <w:p w:rsidR="002D2086" w:rsidRPr="00953431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2D2086" w:rsidRPr="001D02AE" w:rsidRDefault="002D2086" w:rsidP="008D2A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086">
              <w:rPr>
                <w:rFonts w:ascii="Times New Roman" w:hAnsi="Times New Roman"/>
                <w:sz w:val="24"/>
                <w:szCs w:val="24"/>
              </w:rPr>
              <w:t>Н.В. Михеенко, руководитель ЦЦОД «АЙТИ-куб» с. Глинищево,+7</w:t>
            </w:r>
            <w:r w:rsidR="008D2A08">
              <w:rPr>
                <w:rFonts w:ascii="Times New Roman" w:hAnsi="Times New Roman"/>
                <w:sz w:val="24"/>
                <w:szCs w:val="24"/>
              </w:rPr>
              <w:t>(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953</w:t>
            </w:r>
            <w:r w:rsidR="008D2A08">
              <w:rPr>
                <w:rFonts w:ascii="Times New Roman" w:hAnsi="Times New Roman"/>
                <w:sz w:val="24"/>
                <w:szCs w:val="24"/>
              </w:rPr>
              <w:t>)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280</w:t>
            </w:r>
            <w:r w:rsidR="008D2A08">
              <w:rPr>
                <w:rFonts w:ascii="Times New Roman" w:hAnsi="Times New Roman"/>
                <w:sz w:val="24"/>
                <w:szCs w:val="24"/>
              </w:rPr>
              <w:t>-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34</w:t>
            </w:r>
            <w:r w:rsidR="008D2A08">
              <w:rPr>
                <w:rFonts w:ascii="Times New Roman" w:hAnsi="Times New Roman"/>
                <w:sz w:val="24"/>
                <w:szCs w:val="24"/>
              </w:rPr>
              <w:t>-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46, miheenko@it-cube32.ru</w:t>
            </w:r>
          </w:p>
        </w:tc>
      </w:tr>
      <w:tr w:rsidR="002D2086" w:rsidRPr="003E1B81" w:rsidTr="00F81F5D">
        <w:tc>
          <w:tcPr>
            <w:tcW w:w="567" w:type="dxa"/>
          </w:tcPr>
          <w:p w:rsidR="002D2086" w:rsidRPr="0064253D" w:rsidRDefault="00D97718" w:rsidP="00FE70A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E70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2D2086" w:rsidRPr="0064253D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этап олимпиады школьников «Робофест –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64253D" w:rsidRDefault="00D97718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2D2086" w:rsidRPr="003E1B81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820" w:type="dxa"/>
          </w:tcPr>
          <w:p w:rsidR="002D2086" w:rsidRPr="00F64CA7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Открытые соревнования по робототехнике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VEX</w:t>
            </w:r>
            <w:r w:rsidRPr="00F64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IQ</w:t>
            </w:r>
            <w:r w:rsidRPr="00F64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Challenge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D2086" w:rsidRPr="00B21E1B" w:rsidRDefault="002D2086" w:rsidP="002D2086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2D2086" w:rsidRPr="00624EB3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CB6F73" w:rsidRDefault="00D97718" w:rsidP="008F5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33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</w:t>
            </w:r>
            <w:r w:rsidR="008F5A3C">
              <w:rPr>
                <w:rFonts w:ascii="Times New Roman" w:hAnsi="Times New Roman"/>
                <w:sz w:val="24"/>
                <w:szCs w:val="24"/>
              </w:rPr>
              <w:t>(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930</w:t>
            </w:r>
            <w:r w:rsidR="008F5A3C">
              <w:rPr>
                <w:rFonts w:ascii="Times New Roman" w:hAnsi="Times New Roman"/>
                <w:sz w:val="24"/>
                <w:szCs w:val="24"/>
              </w:rPr>
              <w:t>)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826</w:t>
            </w:r>
            <w:r w:rsidR="008F5A3C"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00</w:t>
            </w:r>
            <w:r w:rsidR="008F5A3C"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60, it-cube32@yandex.ru</w:t>
            </w: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820" w:type="dxa"/>
            <w:vAlign w:val="center"/>
          </w:tcPr>
          <w:p w:rsidR="002D2086" w:rsidRPr="00097978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B22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097978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7978">
              <w:rPr>
                <w:rFonts w:ascii="Times New Roman" w:hAnsi="Times New Roman"/>
                <w:sz w:val="24"/>
                <w:szCs w:val="24"/>
              </w:rPr>
              <w:t xml:space="preserve"> «Профессионалы»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978">
              <w:rPr>
                <w:rFonts w:ascii="Times New Roman" w:hAnsi="Times New Roman"/>
                <w:sz w:val="24"/>
                <w:szCs w:val="24"/>
              </w:rPr>
              <w:t>по разработке виртуальной и дополненной реальности</w:t>
            </w:r>
          </w:p>
        </w:tc>
        <w:tc>
          <w:tcPr>
            <w:tcW w:w="2552" w:type="dxa"/>
            <w:vAlign w:val="center"/>
          </w:tcPr>
          <w:p w:rsidR="002D2086" w:rsidRPr="00097978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2" w:type="dxa"/>
            <w:vAlign w:val="center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B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B22">
              <w:rPr>
                <w:rFonts w:ascii="Times New Roman" w:hAnsi="Times New Roman"/>
                <w:sz w:val="24"/>
                <w:szCs w:val="24"/>
              </w:rPr>
              <w:t xml:space="preserve"> – март </w:t>
            </w:r>
          </w:p>
          <w:p w:rsidR="002D2086" w:rsidRPr="003D7B22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B22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vAlign w:val="center"/>
          </w:tcPr>
          <w:p w:rsidR="002D2086" w:rsidRPr="00097978" w:rsidRDefault="00B81CFC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12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820" w:type="dxa"/>
            <w:vAlign w:val="center"/>
          </w:tcPr>
          <w:p w:rsidR="002D2086" w:rsidRPr="00097978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Межрегиональная онлайн-викторина </w:t>
            </w:r>
          </w:p>
          <w:p w:rsidR="002D2086" w:rsidRPr="00097978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Python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Кубе»</w:t>
            </w:r>
          </w:p>
        </w:tc>
        <w:tc>
          <w:tcPr>
            <w:tcW w:w="2552" w:type="dxa"/>
            <w:vAlign w:val="center"/>
          </w:tcPr>
          <w:p w:rsidR="002D2086" w:rsidRPr="00097978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2" w:type="dxa"/>
            <w:vAlign w:val="center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Апрель</w:t>
            </w:r>
          </w:p>
          <w:p w:rsidR="002D2086" w:rsidRDefault="002D2086" w:rsidP="002D2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май </w:t>
            </w:r>
          </w:p>
          <w:p w:rsidR="002D2086" w:rsidRPr="00097978" w:rsidRDefault="002D2086" w:rsidP="002D2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vAlign w:val="center"/>
          </w:tcPr>
          <w:p w:rsidR="002F1316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науки Брянской области, </w:t>
            </w:r>
            <w:r w:rsidR="00B1149B"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B1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49B"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B1149B">
              <w:rPr>
                <w:rFonts w:ascii="Times New Roman" w:hAnsi="Times New Roman"/>
                <w:sz w:val="24"/>
                <w:szCs w:val="24"/>
              </w:rPr>
              <w:t> </w:t>
            </w:r>
            <w:r w:rsidR="00B1149B"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B1149B">
              <w:rPr>
                <w:rFonts w:ascii="Times New Roman" w:hAnsi="Times New Roman"/>
                <w:sz w:val="24"/>
                <w:szCs w:val="24"/>
              </w:rPr>
              <w:t> </w:t>
            </w:r>
            <w:r w:rsidR="00B1149B"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B1149B">
              <w:rPr>
                <w:rFonts w:ascii="Times New Roman" w:hAnsi="Times New Roman"/>
                <w:sz w:val="24"/>
                <w:szCs w:val="24"/>
              </w:rPr>
              <w:t> </w:t>
            </w:r>
            <w:r w:rsidR="00B1149B"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B1149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D2086" w:rsidRPr="00097978" w:rsidRDefault="00B1149B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13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820" w:type="dxa"/>
          </w:tcPr>
          <w:p w:rsidR="002D2086" w:rsidRPr="0064253D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региональной выставки-презентации изобретений, научно-исследовательских проектных работ обучающихся в рамках «Дня российской науки».</w:t>
            </w:r>
          </w:p>
        </w:tc>
        <w:tc>
          <w:tcPr>
            <w:tcW w:w="2552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64253D" w:rsidRDefault="002D4462" w:rsidP="002D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820" w:type="dxa"/>
          </w:tcPr>
          <w:p w:rsidR="002D2086" w:rsidRPr="0064253D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егионального отборочного этапа Всероссийской олимпиады по 3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-технологиям</w:t>
            </w:r>
          </w:p>
        </w:tc>
        <w:tc>
          <w:tcPr>
            <w:tcW w:w="2552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64253D" w:rsidRDefault="009A5455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FE70AA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820" w:type="dxa"/>
          </w:tcPr>
          <w:p w:rsidR="002D2086" w:rsidRPr="002E50B9" w:rsidRDefault="002D2086" w:rsidP="009A5455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2E50B9">
              <w:rPr>
                <w:sz w:val="24"/>
                <w:szCs w:val="24"/>
              </w:rPr>
              <w:t>Семинар по теме «</w:t>
            </w:r>
            <w:r w:rsidR="009A5455" w:rsidRPr="002E50B9">
              <w:rPr>
                <w:sz w:val="24"/>
                <w:szCs w:val="24"/>
              </w:rPr>
              <w:t>"</w:t>
            </w:r>
            <w:r w:rsidRPr="002E50B9">
              <w:rPr>
                <w:sz w:val="24"/>
                <w:szCs w:val="24"/>
              </w:rPr>
              <w:t>Технология</w:t>
            </w:r>
            <w:r w:rsidR="009A5455" w:rsidRPr="002E50B9">
              <w:rPr>
                <w:sz w:val="24"/>
                <w:szCs w:val="24"/>
              </w:rPr>
              <w:t>"</w:t>
            </w:r>
            <w:r w:rsidRPr="002E50B9">
              <w:rPr>
                <w:sz w:val="24"/>
                <w:szCs w:val="24"/>
              </w:rPr>
              <w:t xml:space="preserve"> в центрах образования "Точка роста"» </w:t>
            </w:r>
          </w:p>
        </w:tc>
        <w:tc>
          <w:tcPr>
            <w:tcW w:w="2552" w:type="dxa"/>
          </w:tcPr>
          <w:p w:rsidR="002D2086" w:rsidRPr="007A5EEB" w:rsidRDefault="002D2086" w:rsidP="002D2086">
            <w:pPr>
              <w:pStyle w:val="TableParagraph"/>
              <w:ind w:left="156" w:right="150"/>
              <w:jc w:val="center"/>
              <w:rPr>
                <w:sz w:val="24"/>
                <w:szCs w:val="24"/>
              </w:rPr>
            </w:pPr>
            <w:r w:rsidRPr="007A5EEB">
              <w:rPr>
                <w:sz w:val="24"/>
                <w:szCs w:val="24"/>
                <w:shd w:val="clear" w:color="auto" w:fill="FFFFFF"/>
              </w:rPr>
              <w:t xml:space="preserve">Педагогические работники ОО, центров </w:t>
            </w:r>
            <w:r w:rsidRPr="007A5EEB">
              <w:rPr>
                <w:sz w:val="24"/>
                <w:szCs w:val="24"/>
                <w:shd w:val="clear" w:color="auto" w:fill="FFFFFF"/>
              </w:rPr>
              <w:lastRenderedPageBreak/>
              <w:t>образования «Точка роста», родители</w:t>
            </w:r>
          </w:p>
        </w:tc>
        <w:tc>
          <w:tcPr>
            <w:tcW w:w="1842" w:type="dxa"/>
          </w:tcPr>
          <w:p w:rsidR="002D2086" w:rsidRPr="007A5EEB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Март </w:t>
            </w:r>
          </w:p>
          <w:p w:rsidR="002D2086" w:rsidRPr="007A5EEB" w:rsidRDefault="002D2086" w:rsidP="002D2086">
            <w:pPr>
              <w:pStyle w:val="TableParagraph"/>
              <w:spacing w:line="270" w:lineRule="exact"/>
              <w:ind w:left="157" w:right="146"/>
              <w:jc w:val="center"/>
              <w:rPr>
                <w:sz w:val="24"/>
                <w:szCs w:val="24"/>
              </w:rPr>
            </w:pPr>
            <w:r w:rsidRPr="007A5EEB">
              <w:rPr>
                <w:bCs/>
                <w:sz w:val="24"/>
                <w:szCs w:val="24"/>
                <w:shd w:val="clear" w:color="auto" w:fill="FFFFFF"/>
              </w:rPr>
              <w:t xml:space="preserve">2025 </w:t>
            </w:r>
            <w:r w:rsidRPr="007A5EEB">
              <w:rPr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9A5455" w:rsidRDefault="009A5455" w:rsidP="009A545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9A5455" w:rsidRPr="00CB7639" w:rsidRDefault="009A5455" w:rsidP="009A545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CB76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2086" w:rsidRPr="007A5EEB" w:rsidRDefault="002D2086" w:rsidP="002D2086">
            <w:pPr>
              <w:pStyle w:val="TableParagraph"/>
              <w:spacing w:line="261" w:lineRule="exact"/>
              <w:ind w:left="106" w:right="101"/>
              <w:jc w:val="center"/>
              <w:rPr>
                <w:sz w:val="24"/>
                <w:szCs w:val="24"/>
              </w:rPr>
            </w:pP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C327A7" w:rsidP="001603A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4820" w:type="dxa"/>
          </w:tcPr>
          <w:p w:rsidR="002D2086" w:rsidRPr="0064253D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семинар </w:t>
            </w:r>
            <w:r w:rsidR="00894C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теме 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«Использование цифровых лабораторий для развития исследовательских навыков обучающихся»</w:t>
            </w:r>
          </w:p>
        </w:tc>
        <w:tc>
          <w:tcPr>
            <w:tcW w:w="2552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Педагогически работники </w:t>
            </w: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64253D" w:rsidRDefault="00574572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94C4A" w:rsidRPr="00574E7B">
              <w:rPr>
                <w:rFonts w:ascii="Times New Roman" w:hAnsi="Times New Roman"/>
                <w:sz w:val="24"/>
                <w:szCs w:val="24"/>
              </w:rPr>
              <w:t>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C327A7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820" w:type="dxa"/>
          </w:tcPr>
          <w:p w:rsidR="002D2086" w:rsidRPr="0064253D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открытого регионального чемпионата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6E7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6E73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моделированию</w:t>
            </w:r>
          </w:p>
        </w:tc>
        <w:tc>
          <w:tcPr>
            <w:tcW w:w="2552" w:type="dxa"/>
          </w:tcPr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2D2086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  <w:p w:rsidR="002D2086" w:rsidRPr="0064253D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2D2086" w:rsidRPr="0064253D" w:rsidRDefault="00F312C5" w:rsidP="002D2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94C4A" w:rsidRPr="00574E7B">
              <w:rPr>
                <w:rFonts w:ascii="Times New Roman" w:hAnsi="Times New Roman"/>
                <w:sz w:val="24"/>
                <w:szCs w:val="24"/>
              </w:rPr>
              <w:t>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0F2D8E" w:rsidRPr="0064253D" w:rsidTr="00F81F5D">
        <w:tc>
          <w:tcPr>
            <w:tcW w:w="567" w:type="dxa"/>
          </w:tcPr>
          <w:p w:rsidR="000F2D8E" w:rsidRPr="0064253D" w:rsidRDefault="00C327A7" w:rsidP="000F2D8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820" w:type="dxa"/>
          </w:tcPr>
          <w:p w:rsidR="000F2D8E" w:rsidRPr="00553B46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хакатон по разработке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Scratch</w:t>
            </w:r>
            <w:r w:rsidRPr="00553B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в коде»</w:t>
            </w:r>
          </w:p>
        </w:tc>
        <w:tc>
          <w:tcPr>
            <w:tcW w:w="2552" w:type="dxa"/>
          </w:tcPr>
          <w:p w:rsidR="000F2D8E" w:rsidRPr="0064253D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0F2D8E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0F2D8E" w:rsidRPr="0064253D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0F2D8E" w:rsidRPr="00CB6F73" w:rsidRDefault="000F2D8E" w:rsidP="000F2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33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60, it-cube32@yandex.ru</w:t>
            </w:r>
          </w:p>
        </w:tc>
      </w:tr>
      <w:tr w:rsidR="000F2D8E" w:rsidRPr="0064253D" w:rsidTr="00F81F5D">
        <w:tc>
          <w:tcPr>
            <w:tcW w:w="567" w:type="dxa"/>
          </w:tcPr>
          <w:p w:rsidR="000F2D8E" w:rsidRPr="0064253D" w:rsidRDefault="00C327A7" w:rsidP="000F2D8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820" w:type="dxa"/>
          </w:tcPr>
          <w:p w:rsidR="000F2D8E" w:rsidRPr="00624EB3" w:rsidRDefault="000F2D8E" w:rsidP="000F2D8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образовательной роботехники «Робомир»</w:t>
            </w:r>
          </w:p>
        </w:tc>
        <w:tc>
          <w:tcPr>
            <w:tcW w:w="2552" w:type="dxa"/>
          </w:tcPr>
          <w:p w:rsidR="000F2D8E" w:rsidRPr="0064253D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0F2D8E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  <w:p w:rsidR="000F2D8E" w:rsidRPr="0064253D" w:rsidRDefault="000F2D8E" w:rsidP="000F2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0F2D8E" w:rsidRPr="00CB6F73" w:rsidRDefault="000F2D8E" w:rsidP="000F2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33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3733">
              <w:rPr>
                <w:rFonts w:ascii="Times New Roman" w:hAnsi="Times New Roman"/>
                <w:sz w:val="24"/>
                <w:szCs w:val="24"/>
              </w:rPr>
              <w:t>60, it-cube32@yandex.ru</w:t>
            </w:r>
          </w:p>
        </w:tc>
      </w:tr>
      <w:tr w:rsidR="002D2086" w:rsidRPr="0064253D" w:rsidTr="00F81F5D">
        <w:tc>
          <w:tcPr>
            <w:tcW w:w="567" w:type="dxa"/>
          </w:tcPr>
          <w:p w:rsidR="002D2086" w:rsidRPr="0064253D" w:rsidRDefault="00C327A7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820" w:type="dxa"/>
          </w:tcPr>
          <w:p w:rsidR="002D2086" w:rsidRPr="00AC4DCF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консультационного пункта для педагогов центров образования «Точка роста» </w:t>
            </w:r>
          </w:p>
        </w:tc>
        <w:tc>
          <w:tcPr>
            <w:tcW w:w="2552" w:type="dxa"/>
          </w:tcPr>
          <w:p w:rsidR="002D2086" w:rsidRPr="00AC4DCF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2D2086" w:rsidRPr="00AC4DCF" w:rsidRDefault="002D2086" w:rsidP="002D208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Постоянно (согласно регламенту)</w:t>
            </w:r>
          </w:p>
        </w:tc>
        <w:tc>
          <w:tcPr>
            <w:tcW w:w="5245" w:type="dxa"/>
          </w:tcPr>
          <w:p w:rsidR="002D2086" w:rsidRPr="00AC4DCF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 заведующий отделом тьюторского сопровождения и ЦНППМ ГАУ ДПО «БИПКРО» </w:t>
            </w:r>
          </w:p>
          <w:p w:rsidR="002D2086" w:rsidRPr="00AC4DCF" w:rsidRDefault="002D2086" w:rsidP="002D208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087" w:rsidRPr="0064253D" w:rsidTr="00F81F5D">
        <w:tc>
          <w:tcPr>
            <w:tcW w:w="567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820" w:type="dxa"/>
            <w:vAlign w:val="center"/>
          </w:tcPr>
          <w:p w:rsidR="003B3087" w:rsidRPr="00097978" w:rsidRDefault="003B3087" w:rsidP="0081444B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мастер-классов по представлению опыта работы центров «Точка Роста» и «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 для руководящих и педагогических работников образовательных организаций Брянской области</w:t>
            </w:r>
          </w:p>
        </w:tc>
        <w:tc>
          <w:tcPr>
            <w:tcW w:w="2552" w:type="dxa"/>
            <w:vAlign w:val="center"/>
          </w:tcPr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  <w:vAlign w:val="center"/>
          </w:tcPr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полугодие 2025 года</w:t>
            </w:r>
          </w:p>
        </w:tc>
        <w:tc>
          <w:tcPr>
            <w:tcW w:w="5245" w:type="dxa"/>
            <w:vAlign w:val="center"/>
          </w:tcPr>
          <w:p w:rsidR="003B3087" w:rsidRPr="00097978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14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B3087" w:rsidRPr="0064253D" w:rsidTr="006F64C5">
        <w:tc>
          <w:tcPr>
            <w:tcW w:w="15026" w:type="dxa"/>
            <w:gridSpan w:val="5"/>
          </w:tcPr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2.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3B3087" w:rsidRPr="0064253D" w:rsidTr="00F81F5D">
        <w:trPr>
          <w:trHeight w:val="475"/>
        </w:trPr>
        <w:tc>
          <w:tcPr>
            <w:tcW w:w="567" w:type="dxa"/>
          </w:tcPr>
          <w:p w:rsidR="003B3087" w:rsidRPr="0064253D" w:rsidRDefault="003B3087" w:rsidP="000551F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  <w:vAlign w:val="center"/>
          </w:tcPr>
          <w:p w:rsidR="003B3087" w:rsidRPr="00B93532" w:rsidRDefault="002F5152" w:rsidP="003B3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</w:t>
            </w:r>
            <w:r w:rsidR="003B3087" w:rsidRPr="001603A7">
              <w:rPr>
                <w:rFonts w:ascii="Times New Roman" w:hAnsi="Times New Roman"/>
                <w:sz w:val="24"/>
                <w:szCs w:val="24"/>
              </w:rPr>
              <w:t>руглый стол</w:t>
            </w:r>
            <w:r w:rsidR="003B3087" w:rsidRPr="00B93532">
              <w:rPr>
                <w:rFonts w:ascii="Times New Roman" w:hAnsi="Times New Roman"/>
                <w:sz w:val="24"/>
                <w:szCs w:val="24"/>
              </w:rPr>
              <w:t xml:space="preserve"> «Инженер – профессия </w:t>
            </w:r>
            <w:r w:rsidR="003B3087">
              <w:rPr>
                <w:rFonts w:ascii="Times New Roman" w:hAnsi="Times New Roman"/>
                <w:sz w:val="24"/>
                <w:szCs w:val="24"/>
              </w:rPr>
              <w:t>настоящего»</w:t>
            </w:r>
          </w:p>
          <w:p w:rsidR="003B3087" w:rsidRPr="00B93532" w:rsidRDefault="003B3087" w:rsidP="003B3087">
            <w:pPr>
              <w:pStyle w:val="a3"/>
              <w:ind w:lef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3087" w:rsidRPr="00B93532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32">
              <w:rPr>
                <w:rFonts w:ascii="Times New Roman" w:hAnsi="Times New Roman"/>
                <w:sz w:val="24"/>
                <w:szCs w:val="24"/>
              </w:rPr>
              <w:t>Педагогические работники Брянской области</w:t>
            </w:r>
          </w:p>
          <w:p w:rsidR="003B3087" w:rsidRPr="00B93532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4572" w:rsidRDefault="00574572" w:rsidP="0057457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3B3087" w:rsidRPr="00B93532" w:rsidRDefault="00574572" w:rsidP="0057457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B3087" w:rsidRPr="00DD46ED" w:rsidRDefault="00574572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86">
              <w:rPr>
                <w:rFonts w:ascii="Times New Roman" w:hAnsi="Times New Roman"/>
                <w:sz w:val="24"/>
                <w:szCs w:val="24"/>
              </w:rPr>
              <w:t>Н.В. Михеенко, руководитель ЦЦОД «АЙТИ-куб» с. Глинищево,+7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953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2086">
              <w:rPr>
                <w:rFonts w:ascii="Times New Roman" w:hAnsi="Times New Roman"/>
                <w:sz w:val="24"/>
                <w:szCs w:val="24"/>
              </w:rPr>
              <w:t>46, miheenko@it-cube32.ru</w:t>
            </w:r>
          </w:p>
        </w:tc>
      </w:tr>
      <w:tr w:rsidR="003B3087" w:rsidRPr="0064253D" w:rsidTr="00F81F5D">
        <w:trPr>
          <w:trHeight w:val="475"/>
        </w:trPr>
        <w:tc>
          <w:tcPr>
            <w:tcW w:w="567" w:type="dxa"/>
          </w:tcPr>
          <w:p w:rsidR="003B3087" w:rsidRPr="0064253D" w:rsidRDefault="000551FC" w:rsidP="000551F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3B3087" w:rsidRPr="00F71E74" w:rsidRDefault="003B3087" w:rsidP="003B308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1E74">
              <w:rPr>
                <w:rFonts w:ascii="Times New Roman" w:hAnsi="Times New Roman"/>
                <w:sz w:val="24"/>
              </w:rPr>
              <w:t xml:space="preserve">Региональная конференция </w:t>
            </w:r>
            <w:r w:rsidR="009B6167">
              <w:rPr>
                <w:rFonts w:ascii="Times New Roman" w:hAnsi="Times New Roman"/>
                <w:sz w:val="24"/>
              </w:rPr>
              <w:t xml:space="preserve">по теме </w:t>
            </w:r>
            <w:r w:rsidRPr="00F71E74">
              <w:rPr>
                <w:rFonts w:ascii="Times New Roman" w:hAnsi="Times New Roman"/>
                <w:sz w:val="24"/>
              </w:rPr>
              <w:t xml:space="preserve">«Партнёрство для эффективной работы центров цифрового образования «IT-куб»» </w:t>
            </w:r>
          </w:p>
        </w:tc>
        <w:tc>
          <w:tcPr>
            <w:tcW w:w="2552" w:type="dxa"/>
            <w:vAlign w:val="center"/>
          </w:tcPr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1E74">
              <w:rPr>
                <w:rFonts w:ascii="Times New Roman" w:hAnsi="Times New Roman"/>
              </w:rPr>
              <w:t xml:space="preserve">Руководящие работники центров «IT-куб» </w:t>
            </w:r>
            <w:r>
              <w:rPr>
                <w:rFonts w:ascii="Times New Roman" w:hAnsi="Times New Roman"/>
              </w:rPr>
              <w:t>Брянской области,</w:t>
            </w: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едагогические работники</w:t>
            </w:r>
          </w:p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  <w:shd w:val="clear" w:color="auto" w:fill="FFFFFF"/>
              </w:rPr>
            </w:pP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  <w:vAlign w:val="center"/>
          </w:tcPr>
          <w:p w:rsidR="009B6167" w:rsidRDefault="003B3087" w:rsidP="003B30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</w:p>
          <w:p w:rsidR="003B3087" w:rsidRPr="00097978" w:rsidRDefault="003B3087" w:rsidP="003B3087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B616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3B3087" w:rsidRPr="00097978" w:rsidRDefault="00784823" w:rsidP="00784823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15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E91FB5" w:rsidP="00E91F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B3087" w:rsidRPr="0064253D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конференция «Дополнительное образование: актуальные тенденции, направленные на совершенствование образовательной деятельности»</w:t>
            </w:r>
          </w:p>
        </w:tc>
        <w:tc>
          <w:tcPr>
            <w:tcW w:w="2552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Директора,</w:t>
            </w:r>
          </w:p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директора, методисты, ПДО Брянской области</w:t>
            </w:r>
          </w:p>
        </w:tc>
        <w:tc>
          <w:tcPr>
            <w:tcW w:w="1842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3B3087" w:rsidRPr="0064253D" w:rsidRDefault="003B3087" w:rsidP="003B3087">
            <w:pPr>
              <w:jc w:val="both"/>
              <w:rPr>
                <w:sz w:val="24"/>
                <w:szCs w:val="24"/>
              </w:rPr>
            </w:pPr>
            <w:r w:rsidRPr="00F312C5">
              <w:rPr>
                <w:rFonts w:ascii="Times New Roman" w:hAnsi="Times New Roman"/>
                <w:sz w:val="24"/>
                <w:szCs w:val="24"/>
              </w:rPr>
              <w:t xml:space="preserve">А.В.Андрияшкин, директор ГАУ ДО «Детский технопарк «Кванториум» г.Брянска, </w:t>
            </w:r>
            <w:hyperlink r:id="rId16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8(4832)77-01-29</w:t>
              </w:r>
            </w:hyperlink>
            <w:r w:rsidRPr="00F31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info@kvantorium32.ru</w:t>
              </w:r>
            </w:hyperlink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E91FB5" w:rsidP="00E91F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  <w:vAlign w:val="center"/>
          </w:tcPr>
          <w:p w:rsidR="003B3087" w:rsidRPr="001C325B" w:rsidRDefault="003B3087" w:rsidP="001C3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Выездные мероприятия в центры функционирования «Точка Роста»</w:t>
            </w:r>
          </w:p>
          <w:p w:rsidR="003B3087" w:rsidRPr="001C325B" w:rsidRDefault="003B3087" w:rsidP="001C3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(проведение тренингов для педагогических работников общеобразовательных организаций, в том числе по общим вопросам)</w:t>
            </w:r>
          </w:p>
        </w:tc>
        <w:tc>
          <w:tcPr>
            <w:tcW w:w="2552" w:type="dxa"/>
            <w:vAlign w:val="center"/>
          </w:tcPr>
          <w:p w:rsidR="003B3087" w:rsidRPr="001C325B" w:rsidRDefault="003B3087" w:rsidP="001C3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978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r w:rsidR="001C32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  <w:vAlign w:val="center"/>
          </w:tcPr>
          <w:p w:rsidR="003B3087" w:rsidRPr="001C325B" w:rsidRDefault="003B3087" w:rsidP="001C3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Ноябрь 2024 –</w:t>
            </w:r>
          </w:p>
          <w:p w:rsidR="003B3087" w:rsidRPr="001C325B" w:rsidRDefault="003B3087" w:rsidP="001C3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5B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1C325B">
              <w:rPr>
                <w:rFonts w:ascii="Times New Roman" w:hAnsi="Times New Roman"/>
                <w:sz w:val="24"/>
                <w:szCs w:val="24"/>
              </w:rPr>
              <w:t>2</w:t>
            </w:r>
            <w:r w:rsidRPr="001C325B">
              <w:rPr>
                <w:rFonts w:ascii="Times New Roman" w:hAnsi="Times New Roman"/>
                <w:sz w:val="24"/>
                <w:szCs w:val="24"/>
              </w:rPr>
              <w:t>5</w:t>
            </w:r>
            <w:r w:rsidR="001C32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vAlign w:val="center"/>
          </w:tcPr>
          <w:p w:rsidR="003B3087" w:rsidRPr="001C325B" w:rsidRDefault="001C325B" w:rsidP="001C3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18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E91FB5" w:rsidP="00E91F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3B3087" w:rsidRPr="0064253D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Региональная конференция 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теме </w:t>
            </w: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технологического образования»</w:t>
            </w:r>
          </w:p>
        </w:tc>
        <w:tc>
          <w:tcPr>
            <w:tcW w:w="2552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</w:t>
            </w:r>
          </w:p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B3087" w:rsidRPr="0064253D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BC19F9" w:rsidP="00BC19F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3B3087" w:rsidRPr="0064253D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3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 форум педагогов по вопросам естественнонаучной, цифровой и технологической подготовки обучающихся  центров образования «Точка роста» и Центров технического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2552" w:type="dxa"/>
          </w:tcPr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и обучающиеся центров образования «Точка роста» и ЦТО</w:t>
            </w:r>
          </w:p>
        </w:tc>
        <w:tc>
          <w:tcPr>
            <w:tcW w:w="1842" w:type="dxa"/>
          </w:tcPr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5245" w:type="dxa"/>
          </w:tcPr>
          <w:p w:rsidR="003B3087" w:rsidRPr="0064253D" w:rsidRDefault="003B3087" w:rsidP="003B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 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BC19F9" w:rsidP="00BC19F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3B3087" w:rsidRPr="0064253D" w:rsidRDefault="003B3087" w:rsidP="00BC1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="00BC1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теме «</w:t>
            </w: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Методическое сопровождение реализации рабочих программ, программ внеурочной деятельности, дополнительных общеобразовательных программ по профилю направления деятельности </w:t>
            </w:r>
            <w:r w:rsidR="00B454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Школьного </w:t>
            </w: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Кванториума</w:t>
            </w:r>
            <w:r w:rsidR="00BC19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3B3087" w:rsidRPr="0064253D" w:rsidRDefault="003B3087" w:rsidP="00BC1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3F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</w:t>
            </w:r>
            <w:r w:rsidR="00BC19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Школьных</w:t>
            </w:r>
            <w:r w:rsidRPr="002B23F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Кванториум</w:t>
            </w:r>
            <w:r w:rsidR="00BC19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ов</w:t>
            </w:r>
          </w:p>
        </w:tc>
        <w:tc>
          <w:tcPr>
            <w:tcW w:w="1842" w:type="dxa"/>
          </w:tcPr>
          <w:p w:rsidR="003B3087" w:rsidRPr="0064253D" w:rsidRDefault="005E6C3B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245" w:type="dxa"/>
          </w:tcPr>
          <w:p w:rsidR="003B3087" w:rsidRPr="00DD46ED" w:rsidRDefault="00BC19F9" w:rsidP="00BC1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>Я.Н.Бабарин, руководитель Школьного Кванториума ГБОУ «Брянский городской лицей №1 имени А. С. Пушкина», 8(960)699-82-36, babarinyn@yandex.ru</w:t>
            </w:r>
          </w:p>
        </w:tc>
      </w:tr>
      <w:tr w:rsidR="003B3087" w:rsidRPr="0064253D" w:rsidTr="00F81F5D">
        <w:trPr>
          <w:trHeight w:val="425"/>
        </w:trPr>
        <w:tc>
          <w:tcPr>
            <w:tcW w:w="567" w:type="dxa"/>
          </w:tcPr>
          <w:p w:rsidR="003B3087" w:rsidRPr="0064253D" w:rsidRDefault="006E7CAB" w:rsidP="00C7337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4820" w:type="dxa"/>
          </w:tcPr>
          <w:p w:rsidR="003B3087" w:rsidRPr="0064253D" w:rsidRDefault="003B3087" w:rsidP="006766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участия педагогов в </w:t>
            </w:r>
            <w:r w:rsidR="00862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межрегиональных </w:t>
            </w: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научно-практических конференциях и иных мероприятиях</w:t>
            </w:r>
            <w:r w:rsidR="00862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780A81" w:rsidRDefault="00141C04" w:rsidP="00141C04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</w:t>
            </w:r>
          </w:p>
          <w:p w:rsidR="003B3087" w:rsidRPr="0064253D" w:rsidRDefault="00780A81" w:rsidP="00141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</w:tcPr>
          <w:p w:rsidR="003B3087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7023B2" w:rsidRPr="0064253D" w:rsidRDefault="007023B2" w:rsidP="003B3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плану Федерального оператора</w:t>
            </w:r>
          </w:p>
        </w:tc>
        <w:tc>
          <w:tcPr>
            <w:tcW w:w="5245" w:type="dxa"/>
          </w:tcPr>
          <w:p w:rsidR="003B3087" w:rsidRPr="00DD46ED" w:rsidRDefault="006E7CAB" w:rsidP="006E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 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3B3087" w:rsidRPr="0064253D" w:rsidTr="006F64C5">
        <w:tc>
          <w:tcPr>
            <w:tcW w:w="15026" w:type="dxa"/>
            <w:gridSpan w:val="5"/>
          </w:tcPr>
          <w:p w:rsidR="003B3087" w:rsidRPr="0064253D" w:rsidRDefault="003B3087" w:rsidP="003B30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3.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5178D9" w:rsidRPr="0064253D" w:rsidTr="00F81F5D">
        <w:trPr>
          <w:trHeight w:val="407"/>
        </w:trPr>
        <w:tc>
          <w:tcPr>
            <w:tcW w:w="567" w:type="dxa"/>
          </w:tcPr>
          <w:p w:rsidR="005178D9" w:rsidRPr="0064253D" w:rsidRDefault="005178D9" w:rsidP="005178D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5178D9" w:rsidRPr="0064253D" w:rsidRDefault="005178D9" w:rsidP="00517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руководителей и педагогов центров о подключении к каналам Федерального оператора для участия в текущих мероприятиях и вебинарах </w:t>
            </w:r>
          </w:p>
        </w:tc>
        <w:tc>
          <w:tcPr>
            <w:tcW w:w="2552" w:type="dxa"/>
          </w:tcPr>
          <w:p w:rsidR="005178D9" w:rsidRPr="0064253D" w:rsidRDefault="005178D9" w:rsidP="005178D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педагоги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роста»,«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 «Кванториум»</w:t>
            </w:r>
          </w:p>
        </w:tc>
        <w:tc>
          <w:tcPr>
            <w:tcW w:w="1842" w:type="dxa"/>
          </w:tcPr>
          <w:p w:rsidR="005178D9" w:rsidRPr="0064253D" w:rsidRDefault="005178D9" w:rsidP="005178D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5178D9" w:rsidRDefault="005178D9" w:rsidP="00517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178D9" w:rsidRPr="0064253D" w:rsidRDefault="005178D9" w:rsidP="00517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5178D9" w:rsidRPr="0064253D" w:rsidTr="00F81F5D">
        <w:trPr>
          <w:trHeight w:val="407"/>
        </w:trPr>
        <w:tc>
          <w:tcPr>
            <w:tcW w:w="567" w:type="dxa"/>
          </w:tcPr>
          <w:p w:rsidR="005178D9" w:rsidRPr="0064253D" w:rsidRDefault="005178D9" w:rsidP="005178D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  <w:vAlign w:val="center"/>
          </w:tcPr>
          <w:p w:rsidR="005178D9" w:rsidRPr="00097978" w:rsidRDefault="005178D9" w:rsidP="005178D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C5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участия педагогов центра «IT-куб» в курсах повышения квалификации, организуемых ФГАОУ ДПО «Академия Минпросвещения России»</w:t>
            </w:r>
          </w:p>
        </w:tc>
        <w:tc>
          <w:tcPr>
            <w:tcW w:w="2552" w:type="dxa"/>
            <w:vAlign w:val="center"/>
          </w:tcPr>
          <w:p w:rsidR="005178D9" w:rsidRPr="00097978" w:rsidRDefault="005178D9" w:rsidP="005178D9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  <w:p w:rsidR="005178D9" w:rsidRPr="00097978" w:rsidRDefault="005178D9" w:rsidP="005178D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«АЙТИ-куб»</w:t>
            </w:r>
          </w:p>
        </w:tc>
        <w:tc>
          <w:tcPr>
            <w:tcW w:w="1842" w:type="dxa"/>
            <w:vAlign w:val="center"/>
          </w:tcPr>
          <w:p w:rsidR="005178D9" w:rsidRPr="00097978" w:rsidRDefault="005178D9" w:rsidP="00575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  <w:vAlign w:val="center"/>
          </w:tcPr>
          <w:p w:rsidR="005178D9" w:rsidRPr="00097978" w:rsidRDefault="00575107" w:rsidP="005751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19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F2ACF" w:rsidRPr="0064253D" w:rsidTr="00F81F5D">
        <w:trPr>
          <w:trHeight w:val="407"/>
        </w:trPr>
        <w:tc>
          <w:tcPr>
            <w:tcW w:w="567" w:type="dxa"/>
          </w:tcPr>
          <w:p w:rsidR="003F2ACF" w:rsidRPr="0064253D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F2ACF" w:rsidRPr="0064253D" w:rsidRDefault="003F2ACF" w:rsidP="003F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Минпросвещения России</w:t>
            </w:r>
          </w:p>
        </w:tc>
        <w:tc>
          <w:tcPr>
            <w:tcW w:w="2552" w:type="dxa"/>
          </w:tcPr>
          <w:p w:rsidR="003F2ACF" w:rsidRPr="0064253D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центров образования «Точка роста»,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технопарка «Кванториум»</w:t>
            </w:r>
          </w:p>
        </w:tc>
        <w:tc>
          <w:tcPr>
            <w:tcW w:w="1842" w:type="dxa"/>
          </w:tcPr>
          <w:p w:rsidR="003F2ACF" w:rsidRPr="0064253D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графику проведения конкурсов</w:t>
            </w:r>
          </w:p>
        </w:tc>
        <w:tc>
          <w:tcPr>
            <w:tcW w:w="5245" w:type="dxa"/>
          </w:tcPr>
          <w:p w:rsidR="003F2ACF" w:rsidRPr="0064253D" w:rsidRDefault="003F2ACF" w:rsidP="003F2AC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</w:t>
            </w:r>
            <w:r w:rsidRPr="008262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центров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-куб», технопарка «Кванториум» на базе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ГБОУ «Брянский городской лицей №1 имени А.С.Пушкина»  </w:t>
            </w:r>
          </w:p>
        </w:tc>
      </w:tr>
      <w:tr w:rsidR="003F2ACF" w:rsidRPr="0064253D" w:rsidTr="00F81F5D">
        <w:trPr>
          <w:trHeight w:val="414"/>
        </w:trPr>
        <w:tc>
          <w:tcPr>
            <w:tcW w:w="567" w:type="dxa"/>
          </w:tcPr>
          <w:p w:rsidR="003F2ACF" w:rsidRPr="0064253D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  <w:vAlign w:val="center"/>
          </w:tcPr>
          <w:p w:rsidR="003F2ACF" w:rsidRPr="00215A2C" w:rsidRDefault="003F2ACF" w:rsidP="004260D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A2C">
              <w:rPr>
                <w:rFonts w:ascii="Times New Roman" w:hAnsi="Times New Roman"/>
                <w:sz w:val="24"/>
              </w:rPr>
              <w:t>Организация участия педагогов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 </w:t>
            </w:r>
            <w:r w:rsidRPr="00215A2C">
              <w:rPr>
                <w:rFonts w:ascii="Times New Roman" w:hAnsi="Times New Roman"/>
                <w:sz w:val="24"/>
              </w:rPr>
              <w:t>II Всероссийском конк</w:t>
            </w:r>
            <w:r>
              <w:rPr>
                <w:rFonts w:ascii="Times New Roman" w:hAnsi="Times New Roman"/>
                <w:sz w:val="24"/>
              </w:rPr>
              <w:t xml:space="preserve">урсе </w:t>
            </w:r>
            <w:r w:rsidRPr="00215A2C">
              <w:rPr>
                <w:rFonts w:ascii="Times New Roman" w:hAnsi="Times New Roman"/>
                <w:sz w:val="24"/>
              </w:rPr>
              <w:t>педагогов центро</w:t>
            </w:r>
            <w:r>
              <w:rPr>
                <w:rFonts w:ascii="Times New Roman" w:hAnsi="Times New Roman"/>
                <w:sz w:val="24"/>
              </w:rPr>
              <w:t>в цифрового образования детей «</w:t>
            </w:r>
            <w:r>
              <w:rPr>
                <w:rFonts w:ascii="Times New Roman" w:hAnsi="Times New Roman"/>
                <w:sz w:val="24"/>
                <w:lang w:val="en-US"/>
              </w:rPr>
              <w:t>IT</w:t>
            </w:r>
            <w:r w:rsidRPr="00215A2C">
              <w:rPr>
                <w:rFonts w:ascii="Times New Roman" w:hAnsi="Times New Roman"/>
                <w:sz w:val="24"/>
              </w:rPr>
              <w:t>-куб»</w:t>
            </w:r>
            <w:r w:rsidR="004260D7">
              <w:rPr>
                <w:rFonts w:ascii="Times New Roman" w:hAnsi="Times New Roman"/>
                <w:sz w:val="24"/>
              </w:rPr>
              <w:t xml:space="preserve"> </w:t>
            </w:r>
            <w:r w:rsidRPr="00215A2C">
              <w:rPr>
                <w:rFonts w:ascii="Times New Roman" w:hAnsi="Times New Roman"/>
                <w:sz w:val="24"/>
              </w:rPr>
              <w:t>«Помогаю. Проектирую. Программирую. Будущее»</w:t>
            </w:r>
            <w:r>
              <w:rPr>
                <w:rFonts w:ascii="Times New Roman" w:hAnsi="Times New Roman"/>
                <w:sz w:val="24"/>
              </w:rPr>
              <w:t>, организатор - федеральный оператор</w:t>
            </w:r>
            <w:r>
              <w:t xml:space="preserve"> </w:t>
            </w:r>
            <w:r w:rsidRPr="00215A2C">
              <w:rPr>
                <w:rFonts w:ascii="Times New Roman" w:hAnsi="Times New Roman"/>
                <w:sz w:val="24"/>
              </w:rPr>
              <w:t>ФГАНУ «ФИЦТО»</w:t>
            </w:r>
          </w:p>
        </w:tc>
        <w:tc>
          <w:tcPr>
            <w:tcW w:w="2552" w:type="dxa"/>
            <w:vAlign w:val="center"/>
          </w:tcPr>
          <w:p w:rsidR="003F2ACF" w:rsidRPr="00097978" w:rsidRDefault="003F2ACF" w:rsidP="003F2A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Педагогические работники</w:t>
            </w:r>
          </w:p>
          <w:p w:rsidR="003F2ACF" w:rsidRPr="00097978" w:rsidRDefault="003F2ACF" w:rsidP="003F2A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«АЙТИ-куб»</w:t>
            </w:r>
          </w:p>
        </w:tc>
        <w:tc>
          <w:tcPr>
            <w:tcW w:w="1842" w:type="dxa"/>
            <w:vAlign w:val="center"/>
          </w:tcPr>
          <w:p w:rsidR="009B0580" w:rsidRDefault="00EA52EA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  <w:r w:rsidR="003F2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ноябрь </w:t>
            </w:r>
          </w:p>
          <w:p w:rsidR="003F2ACF" w:rsidRPr="00097978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</w:t>
            </w:r>
            <w:r w:rsidR="009B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5245" w:type="dxa"/>
            <w:vAlign w:val="center"/>
          </w:tcPr>
          <w:p w:rsidR="003F2ACF" w:rsidRPr="00097978" w:rsidRDefault="003F2ACF" w:rsidP="006C2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20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F2ACF" w:rsidRPr="0064253D" w:rsidTr="00F81F5D">
        <w:trPr>
          <w:trHeight w:val="414"/>
        </w:trPr>
        <w:tc>
          <w:tcPr>
            <w:tcW w:w="567" w:type="dxa"/>
          </w:tcPr>
          <w:p w:rsidR="003F2ACF" w:rsidRPr="0064253D" w:rsidRDefault="00DA03EE" w:rsidP="00DA03E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  <w:vAlign w:val="center"/>
          </w:tcPr>
          <w:p w:rsidR="003F2ACF" w:rsidRPr="00215A2C" w:rsidRDefault="003F2ACF" w:rsidP="001E2EBA">
            <w:pPr>
              <w:jc w:val="both"/>
              <w:rPr>
                <w:rFonts w:ascii="Times New Roman" w:hAnsi="Times New Roman"/>
                <w:sz w:val="24"/>
              </w:rPr>
            </w:pPr>
            <w:r w:rsidRPr="00215A2C">
              <w:rPr>
                <w:rFonts w:ascii="Times New Roman" w:hAnsi="Times New Roman"/>
                <w:sz w:val="24"/>
              </w:rPr>
              <w:t>Организация участия педагогов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 </w:t>
            </w:r>
            <w:r w:rsidRPr="00215A2C">
              <w:rPr>
                <w:rFonts w:ascii="Times New Roman" w:hAnsi="Times New Roman"/>
                <w:sz w:val="24"/>
              </w:rPr>
              <w:t>о II Всероссийском хакатоне</w:t>
            </w:r>
            <w:r w:rsidR="001E2EBA">
              <w:rPr>
                <w:rFonts w:ascii="Times New Roman" w:hAnsi="Times New Roman"/>
                <w:sz w:val="24"/>
              </w:rPr>
              <w:t xml:space="preserve"> </w:t>
            </w:r>
            <w:r w:rsidRPr="00215A2C">
              <w:rPr>
                <w:rFonts w:ascii="Times New Roman" w:hAnsi="Times New Roman"/>
                <w:sz w:val="24"/>
              </w:rPr>
              <w:t>«Обучаюсь. Проектирую. Программирую. Будущее»</w:t>
            </w:r>
            <w:r>
              <w:rPr>
                <w:rFonts w:ascii="Times New Roman" w:hAnsi="Times New Roman"/>
                <w:sz w:val="24"/>
              </w:rPr>
              <w:t>, организатор, федеральный оператор</w:t>
            </w:r>
            <w:r>
              <w:t xml:space="preserve"> </w:t>
            </w:r>
            <w:r w:rsidRPr="00215A2C">
              <w:rPr>
                <w:rFonts w:ascii="Times New Roman" w:hAnsi="Times New Roman"/>
                <w:sz w:val="24"/>
              </w:rPr>
              <w:t>ФГАНУ «ФИЦТО»</w:t>
            </w:r>
          </w:p>
        </w:tc>
        <w:tc>
          <w:tcPr>
            <w:tcW w:w="2552" w:type="dxa"/>
            <w:vAlign w:val="center"/>
          </w:tcPr>
          <w:p w:rsidR="003F2ACF" w:rsidRPr="00097978" w:rsidRDefault="003F2ACF" w:rsidP="003F2A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Обучающиеся «АЙТИ-куб»</w:t>
            </w:r>
          </w:p>
        </w:tc>
        <w:tc>
          <w:tcPr>
            <w:tcW w:w="1842" w:type="dxa"/>
            <w:vAlign w:val="center"/>
          </w:tcPr>
          <w:p w:rsidR="009B0580" w:rsidRDefault="00BF1A92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  <w:r w:rsidR="003F2A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9B0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 2025 года</w:t>
            </w:r>
          </w:p>
          <w:p w:rsidR="003F2ACF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vAlign w:val="center"/>
          </w:tcPr>
          <w:p w:rsidR="003F2ACF" w:rsidRPr="00097978" w:rsidRDefault="006C2DA8" w:rsidP="006C2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Е.Н. Короткова, директор ГАУ ДО «Центр цифрового образования «АЙТИ-куб» Дятьковского района», +7-953-271-64-18,  </w:t>
            </w:r>
            <w:hyperlink r:id="rId21" w:history="1">
              <w:r w:rsidRPr="003B3087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it.kub.dyatkovo@mail.ru</w:t>
              </w:r>
            </w:hyperlink>
          </w:p>
        </w:tc>
      </w:tr>
      <w:tr w:rsidR="003F2ACF" w:rsidRPr="0064253D" w:rsidTr="006F64C5">
        <w:trPr>
          <w:trHeight w:val="435"/>
        </w:trPr>
        <w:tc>
          <w:tcPr>
            <w:tcW w:w="15026" w:type="dxa"/>
            <w:gridSpan w:val="5"/>
          </w:tcPr>
          <w:p w:rsidR="003F2ACF" w:rsidRPr="0064253D" w:rsidRDefault="003F2ACF" w:rsidP="003F2ACF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4.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 проекта «Образование»</w:t>
            </w:r>
          </w:p>
        </w:tc>
      </w:tr>
      <w:tr w:rsidR="003F2ACF" w:rsidRPr="0064253D" w:rsidTr="005D3FC8">
        <w:trPr>
          <w:trHeight w:val="414"/>
        </w:trPr>
        <w:tc>
          <w:tcPr>
            <w:tcW w:w="567" w:type="dxa"/>
          </w:tcPr>
          <w:p w:rsidR="003F2ACF" w:rsidRPr="0064253D" w:rsidRDefault="003F2ACF" w:rsidP="003F2A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820" w:type="dxa"/>
          </w:tcPr>
          <w:p w:rsidR="003F2ACF" w:rsidRPr="0064253D" w:rsidRDefault="003F2ACF" w:rsidP="0069478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Освещение деятельности ГАУ ДО «Детский технопарк «Кванториум» (</w:t>
            </w:r>
            <w:r w:rsidR="006947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СМИ</w:t>
            </w:r>
            <w:r w:rsidR="006947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т.д.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3F2ACF" w:rsidRPr="0064253D" w:rsidRDefault="0069478D" w:rsidP="0069478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Родители, обучающиеся ОО Брянской области</w:t>
            </w:r>
          </w:p>
        </w:tc>
        <w:tc>
          <w:tcPr>
            <w:tcW w:w="1842" w:type="dxa"/>
          </w:tcPr>
          <w:p w:rsidR="003F2ACF" w:rsidRPr="0064253D" w:rsidRDefault="003F2ACF" w:rsidP="0069478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</w:t>
            </w:r>
            <w:r w:rsidR="006947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3F2ACF" w:rsidRPr="0064253D" w:rsidRDefault="0069478D" w:rsidP="003F2AC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2C5">
              <w:rPr>
                <w:rFonts w:ascii="Times New Roman" w:hAnsi="Times New Roman"/>
                <w:sz w:val="24"/>
                <w:szCs w:val="24"/>
              </w:rPr>
              <w:t xml:space="preserve">А.В.Андрияшкин, директор ГАУ ДО «Детский технопарк «Кванториум» г.Брянска, </w:t>
            </w:r>
            <w:hyperlink r:id="rId22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8(4832)77-01-29</w:t>
              </w:r>
            </w:hyperlink>
            <w:r w:rsidRPr="00F31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3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info@kvantorium32.ru</w:t>
              </w:r>
            </w:hyperlink>
          </w:p>
        </w:tc>
      </w:tr>
      <w:tr w:rsidR="00360C5F" w:rsidRPr="0064253D" w:rsidTr="005D3FC8">
        <w:trPr>
          <w:trHeight w:val="414"/>
        </w:trPr>
        <w:tc>
          <w:tcPr>
            <w:tcW w:w="567" w:type="dxa"/>
          </w:tcPr>
          <w:p w:rsidR="00360C5F" w:rsidRPr="0064253D" w:rsidRDefault="00FE6633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60C5F" w:rsidRDefault="00360C5F" w:rsidP="00360C5F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Месячник мастер-классов «</w:t>
            </w:r>
            <w:r w:rsidRPr="003C5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-2024»</w:t>
            </w:r>
          </w:p>
        </w:tc>
        <w:tc>
          <w:tcPr>
            <w:tcW w:w="2552" w:type="dxa"/>
          </w:tcPr>
          <w:p w:rsidR="00360C5F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их родители</w:t>
            </w:r>
          </w:p>
        </w:tc>
        <w:tc>
          <w:tcPr>
            <w:tcW w:w="1842" w:type="dxa"/>
          </w:tcPr>
          <w:p w:rsidR="00360C5F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Октябрь – ноябрь </w:t>
            </w:r>
          </w:p>
          <w:p w:rsidR="00360C5F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60C5F" w:rsidRDefault="00360C5F" w:rsidP="00360C5F">
            <w:r w:rsidRPr="00E31E40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+7(930)826-00-60, it-cube32@yandex.ru</w:t>
            </w:r>
          </w:p>
        </w:tc>
      </w:tr>
      <w:tr w:rsidR="00360C5F" w:rsidRPr="0064253D" w:rsidTr="005D3FC8">
        <w:trPr>
          <w:trHeight w:val="556"/>
        </w:trPr>
        <w:tc>
          <w:tcPr>
            <w:tcW w:w="567" w:type="dxa"/>
          </w:tcPr>
          <w:p w:rsidR="00360C5F" w:rsidRPr="0064253D" w:rsidRDefault="00FE6633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60C5F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Дней открытых дверей</w:t>
            </w:r>
          </w:p>
        </w:tc>
        <w:tc>
          <w:tcPr>
            <w:tcW w:w="2552" w:type="dxa"/>
          </w:tcPr>
          <w:p w:rsidR="00360C5F" w:rsidRPr="0064253D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Родители, обучающиеся ОО Брянской области</w:t>
            </w:r>
          </w:p>
        </w:tc>
        <w:tc>
          <w:tcPr>
            <w:tcW w:w="1842" w:type="dxa"/>
          </w:tcPr>
          <w:p w:rsidR="007443CD" w:rsidRDefault="007443CD" w:rsidP="007443C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7443CD" w:rsidRPr="0064253D" w:rsidRDefault="007443CD" w:rsidP="007443C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2024 года</w:t>
            </w:r>
          </w:p>
          <w:p w:rsidR="00360C5F" w:rsidRPr="0064253D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360C5F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60C5F" w:rsidRPr="0064253D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360C5F" w:rsidRPr="0064253D" w:rsidTr="005D3FC8">
        <w:trPr>
          <w:trHeight w:val="556"/>
        </w:trPr>
        <w:tc>
          <w:tcPr>
            <w:tcW w:w="567" w:type="dxa"/>
          </w:tcPr>
          <w:p w:rsidR="00360C5F" w:rsidRPr="0064253D" w:rsidRDefault="00FE6633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360C5F" w:rsidRPr="0064253D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Проведение экскурсий для родителей и учащихся в центры «Точка роста»</w:t>
            </w:r>
          </w:p>
        </w:tc>
        <w:tc>
          <w:tcPr>
            <w:tcW w:w="2552" w:type="dxa"/>
          </w:tcPr>
          <w:p w:rsidR="00360C5F" w:rsidRPr="0064253D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Родители, обучающиеся начальной школы</w:t>
            </w:r>
          </w:p>
        </w:tc>
        <w:tc>
          <w:tcPr>
            <w:tcW w:w="1842" w:type="dxa"/>
          </w:tcPr>
          <w:p w:rsidR="00360C5F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</w:t>
            </w:r>
          </w:p>
          <w:p w:rsidR="00360C5F" w:rsidRPr="0064253D" w:rsidRDefault="00360C5F" w:rsidP="00360C5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четверти учебного года</w:t>
            </w:r>
          </w:p>
        </w:tc>
        <w:tc>
          <w:tcPr>
            <w:tcW w:w="5245" w:type="dxa"/>
          </w:tcPr>
          <w:p w:rsidR="00360C5F" w:rsidRDefault="00360C5F" w:rsidP="00360C5F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центров «Точка роста»</w:t>
            </w:r>
          </w:p>
          <w:p w:rsidR="00360C5F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60C5F" w:rsidRPr="0064253D" w:rsidRDefault="00360C5F" w:rsidP="00360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AE1620" w:rsidRPr="00AE1620" w:rsidTr="005D3FC8">
        <w:trPr>
          <w:trHeight w:val="556"/>
        </w:trPr>
        <w:tc>
          <w:tcPr>
            <w:tcW w:w="567" w:type="dxa"/>
          </w:tcPr>
          <w:p w:rsidR="00AE1620" w:rsidRPr="0064253D" w:rsidRDefault="00FE6633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AE1620" w:rsidRPr="00AE1620" w:rsidRDefault="00AE1620" w:rsidP="001B76B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Видеоролики о работе центров «Точка роста», технопарков «Кванториум», центров цифрового образования «IT-куб»</w:t>
            </w:r>
          </w:p>
        </w:tc>
        <w:tc>
          <w:tcPr>
            <w:tcW w:w="2552" w:type="dxa"/>
          </w:tcPr>
          <w:p w:rsidR="00AE1620" w:rsidRPr="00AE1620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ОО, школьных «Кванториумов», центров образования «Точка роста», родители</w:t>
            </w:r>
          </w:p>
        </w:tc>
        <w:tc>
          <w:tcPr>
            <w:tcW w:w="1842" w:type="dxa"/>
          </w:tcPr>
          <w:p w:rsidR="001B76BB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AE1620" w:rsidRPr="00AE1620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2024 года</w:t>
            </w:r>
          </w:p>
        </w:tc>
        <w:tc>
          <w:tcPr>
            <w:tcW w:w="5245" w:type="dxa"/>
          </w:tcPr>
          <w:p w:rsidR="00AE1620" w:rsidRPr="00AE1620" w:rsidRDefault="00AE1620" w:rsidP="001B76B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роста», технопарков «Кванториум», центров цифрового образования «IT-куб».</w:t>
            </w:r>
          </w:p>
          <w:p w:rsidR="00AE1620" w:rsidRDefault="00AE1620" w:rsidP="001B76B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E1620" w:rsidRPr="00AE1620" w:rsidRDefault="00AE1620" w:rsidP="001B76B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</w:p>
        </w:tc>
      </w:tr>
      <w:tr w:rsidR="00AE1620" w:rsidRPr="0064253D" w:rsidTr="005D3FC8">
        <w:trPr>
          <w:trHeight w:val="556"/>
        </w:trPr>
        <w:tc>
          <w:tcPr>
            <w:tcW w:w="567" w:type="dxa"/>
          </w:tcPr>
          <w:p w:rsidR="00AE1620" w:rsidRPr="0064253D" w:rsidRDefault="00FE6633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AE1620" w:rsidRDefault="00AE1620" w:rsidP="00AE162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Месячник мастер-классов «</w:t>
            </w:r>
            <w:r w:rsidRPr="003C5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-лето 2024»</w:t>
            </w:r>
          </w:p>
        </w:tc>
        <w:tc>
          <w:tcPr>
            <w:tcW w:w="2552" w:type="dxa"/>
          </w:tcPr>
          <w:p w:rsidR="00AE1620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их родители</w:t>
            </w:r>
          </w:p>
        </w:tc>
        <w:tc>
          <w:tcPr>
            <w:tcW w:w="1842" w:type="dxa"/>
          </w:tcPr>
          <w:p w:rsidR="00AE1620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Июнь </w:t>
            </w:r>
          </w:p>
          <w:p w:rsidR="00AE1620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</w:tcPr>
          <w:p w:rsidR="00AE1620" w:rsidRDefault="00AE1620" w:rsidP="00AE1620">
            <w:r w:rsidRPr="00E31E40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+7(930)826-00-60, it-cube32@yandex.ru</w:t>
            </w:r>
          </w:p>
        </w:tc>
      </w:tr>
      <w:tr w:rsidR="00AE1620" w:rsidRPr="0064253D" w:rsidTr="006F64C5">
        <w:trPr>
          <w:trHeight w:val="687"/>
        </w:trPr>
        <w:tc>
          <w:tcPr>
            <w:tcW w:w="15026" w:type="dxa"/>
            <w:gridSpan w:val="5"/>
          </w:tcPr>
          <w:p w:rsidR="00AE1620" w:rsidRPr="0064253D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5.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центров 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технопарка «Кванториум»</w:t>
            </w:r>
          </w:p>
        </w:tc>
      </w:tr>
      <w:tr w:rsidR="00AE1620" w:rsidRPr="0064253D" w:rsidTr="005D3FC8">
        <w:trPr>
          <w:trHeight w:val="290"/>
        </w:trPr>
        <w:tc>
          <w:tcPr>
            <w:tcW w:w="567" w:type="dxa"/>
          </w:tcPr>
          <w:p w:rsidR="00AE1620" w:rsidRPr="0064253D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B22A3A" w:rsidRDefault="00B22A3A" w:rsidP="00B22A3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«</w:t>
            </w:r>
            <w:r w:rsidR="00AE1620">
              <w:rPr>
                <w:rFonts w:ascii="Times New Roman" w:hAnsi="Times New Roman"/>
                <w:sz w:val="24"/>
                <w:szCs w:val="24"/>
              </w:rPr>
              <w:t xml:space="preserve">Реализация сетевых программ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 ДО «Детский технопарк «Кванториум», Мобильный технопарк «Кванториум» (обмен опытом)</w:t>
            </w:r>
          </w:p>
          <w:p w:rsidR="00AE1620" w:rsidRPr="0064253D" w:rsidRDefault="00AE1620" w:rsidP="00AE1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2A3A" w:rsidRPr="00AE1620" w:rsidRDefault="00B22A3A" w:rsidP="00B22A3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роста», технопарков «Кванториум», центров цифрового образования «IT-куб».</w:t>
            </w:r>
          </w:p>
          <w:p w:rsidR="00AE1620" w:rsidRPr="0064253D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C23E44" w:rsidRDefault="00C23E44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  <w:p w:rsidR="00AE1620" w:rsidRPr="0064253D" w:rsidRDefault="00C23E44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E1620" w:rsidRPr="0064253D" w:rsidRDefault="00C23E44" w:rsidP="00AE162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2C5">
              <w:rPr>
                <w:rFonts w:ascii="Times New Roman" w:hAnsi="Times New Roman"/>
                <w:sz w:val="24"/>
                <w:szCs w:val="24"/>
              </w:rPr>
              <w:t xml:space="preserve">А.В.Андрияшкин, директор ГАУ ДО «Детский технопарк «Кванториум» г.Брянска, </w:t>
            </w:r>
            <w:hyperlink r:id="rId24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8(4832)77-01-29</w:t>
              </w:r>
            </w:hyperlink>
            <w:r w:rsidRPr="00F312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F312C5">
                <w:rPr>
                  <w:rFonts w:ascii="Times New Roman" w:hAnsi="Times New Roman"/>
                  <w:sz w:val="24"/>
                  <w:szCs w:val="24"/>
                </w:rPr>
                <w:t>info@kvantorium32.ru</w:t>
              </w:r>
            </w:hyperlink>
          </w:p>
        </w:tc>
      </w:tr>
      <w:tr w:rsidR="00AE1620" w:rsidRPr="0064253D" w:rsidTr="00F81F5D">
        <w:trPr>
          <w:trHeight w:val="290"/>
        </w:trPr>
        <w:tc>
          <w:tcPr>
            <w:tcW w:w="567" w:type="dxa"/>
          </w:tcPr>
          <w:p w:rsidR="00AE1620" w:rsidRPr="0064253D" w:rsidRDefault="00CF30D3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820" w:type="dxa"/>
          </w:tcPr>
          <w:p w:rsidR="00AE1620" w:rsidRPr="00CF30D3" w:rsidRDefault="00AE1620" w:rsidP="007766A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Заключение договоров</w:t>
            </w:r>
            <w:r w:rsidRPr="00CF30D3">
              <w:t xml:space="preserve"> </w:t>
            </w:r>
            <w:r w:rsidRPr="00CF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сетевой форме реализации </w:t>
            </w:r>
            <w:r w:rsidR="00CF30D3" w:rsidRPr="00CF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F3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бразовательных программ </w:t>
            </w:r>
          </w:p>
        </w:tc>
        <w:tc>
          <w:tcPr>
            <w:tcW w:w="2552" w:type="dxa"/>
            <w:vAlign w:val="center"/>
          </w:tcPr>
          <w:p w:rsidR="007766A2" w:rsidRPr="00AE1620" w:rsidRDefault="007766A2" w:rsidP="007766A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 Брянской области</w:t>
            </w:r>
          </w:p>
          <w:p w:rsidR="00AE1620" w:rsidRPr="00B93532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E1620" w:rsidRPr="00B93532" w:rsidRDefault="00AE1620" w:rsidP="00AE16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3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7766A2" w:rsidRPr="00AE1620" w:rsidRDefault="007766A2" w:rsidP="000D380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роста», технопарков «Кванториум», центров цифрового образования «IT-куб»</w:t>
            </w:r>
          </w:p>
          <w:p w:rsidR="00AE1620" w:rsidRDefault="00AE1620" w:rsidP="00AE162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714E" w:rsidRPr="0064253D" w:rsidTr="007D6089">
        <w:trPr>
          <w:trHeight w:val="290"/>
        </w:trPr>
        <w:tc>
          <w:tcPr>
            <w:tcW w:w="567" w:type="dxa"/>
          </w:tcPr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15714E" w:rsidRPr="0064253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деятельности проектных групп в рамках реализации соглашений сетевого взаимодействия с общеобразовательными организациями Брянской области</w:t>
            </w:r>
          </w:p>
        </w:tc>
        <w:tc>
          <w:tcPr>
            <w:tcW w:w="2552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2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течение учебного года</w:t>
            </w:r>
          </w:p>
        </w:tc>
        <w:tc>
          <w:tcPr>
            <w:tcW w:w="5245" w:type="dxa"/>
          </w:tcPr>
          <w:p w:rsidR="0015714E" w:rsidRPr="00D6579B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«IT-куб»,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П.С.Михейченков,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мобильного технопарка «Кванториум»,</w:t>
            </w:r>
          </w:p>
          <w:p w:rsidR="0015714E" w:rsidRPr="00D6579B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+7-900-368-36-80,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mikhepavel@rambler.ru</w:t>
              </w:r>
            </w:hyperlink>
          </w:p>
        </w:tc>
      </w:tr>
      <w:tr w:rsidR="0015714E" w:rsidRPr="0064253D" w:rsidTr="006F64C5">
        <w:trPr>
          <w:trHeight w:val="408"/>
        </w:trPr>
        <w:tc>
          <w:tcPr>
            <w:tcW w:w="15026" w:type="dxa"/>
            <w:gridSpan w:val="5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6.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15714E" w:rsidRPr="0064253D" w:rsidTr="006F64C5"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15714E" w:rsidRPr="00600BD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0B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и реализация программ наставничества для мотивированных детей, обучающихся в Центрах «Точка роста»</w:t>
            </w:r>
          </w:p>
        </w:tc>
        <w:tc>
          <w:tcPr>
            <w:tcW w:w="2552" w:type="dxa"/>
          </w:tcPr>
          <w:p w:rsidR="0015714E" w:rsidRPr="00600BD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0B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</w:t>
            </w:r>
          </w:p>
        </w:tc>
        <w:tc>
          <w:tcPr>
            <w:tcW w:w="1842" w:type="dxa"/>
          </w:tcPr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15714E" w:rsidRPr="00600BD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2024 года</w:t>
            </w:r>
          </w:p>
        </w:tc>
        <w:tc>
          <w:tcPr>
            <w:tcW w:w="5245" w:type="dxa"/>
          </w:tcPr>
          <w:p w:rsidR="0015714E" w:rsidRPr="00600BD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0B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Центров «Точка роста».</w:t>
            </w:r>
          </w:p>
          <w:p w:rsidR="0015714E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15714E" w:rsidRPr="00600BD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00B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</w:p>
          <w:p w:rsidR="0015714E" w:rsidRPr="00600BD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714E" w:rsidRPr="0064253D" w:rsidTr="005D3FC8">
        <w:trPr>
          <w:trHeight w:val="417"/>
        </w:trPr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15714E" w:rsidRPr="00097978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  <w:r w:rsidRPr="001B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семинар по вопросам наставничества 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форме «ученик-ученик» </w:t>
            </w:r>
            <w:r w:rsidRPr="001B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центрах образования 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роста», детский технопарк «Кванториум», «</w:t>
            </w:r>
            <w:r w:rsidRPr="001B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IT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</w:p>
        </w:tc>
        <w:tc>
          <w:tcPr>
            <w:tcW w:w="2552" w:type="dxa"/>
          </w:tcPr>
          <w:p w:rsidR="0015714E" w:rsidRPr="0009797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работники  центров </w:t>
            </w:r>
            <w:r w:rsidRPr="00097978">
              <w:rPr>
                <w:rFonts w:ascii="Times New Roman" w:hAnsi="Times New Roman"/>
                <w:sz w:val="24"/>
                <w:szCs w:val="24"/>
              </w:rPr>
              <w:t xml:space="preserve">«Точка роста», 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«Кванториум», «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0979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</w:p>
        </w:tc>
        <w:tc>
          <w:tcPr>
            <w:tcW w:w="1842" w:type="dxa"/>
          </w:tcPr>
          <w:p w:rsidR="0015714E" w:rsidRPr="0009797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5714E" w:rsidRPr="0009797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15714E" w:rsidRPr="0009797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5245" w:type="dxa"/>
          </w:tcPr>
          <w:p w:rsidR="0015714E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15714E" w:rsidRPr="00600BD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00B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</w:p>
          <w:p w:rsidR="0015714E" w:rsidRPr="0009797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714E" w:rsidRPr="0064253D" w:rsidTr="005D3FC8">
        <w:trPr>
          <w:trHeight w:val="417"/>
        </w:trPr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15714E" w:rsidRPr="001B0313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3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организацией, в которых созданы центры «Точка роста» и детские технопарки «Кванториум» </w:t>
            </w:r>
          </w:p>
        </w:tc>
        <w:tc>
          <w:tcPr>
            <w:tcW w:w="2552" w:type="dxa"/>
          </w:tcPr>
          <w:p w:rsidR="0015714E" w:rsidRPr="003B5BCF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 xml:space="preserve">Обучающиеся центров «Точка роста» и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Кванториума</w:t>
            </w:r>
          </w:p>
        </w:tc>
        <w:tc>
          <w:tcPr>
            <w:tcW w:w="1842" w:type="dxa"/>
          </w:tcPr>
          <w:p w:rsidR="0015714E" w:rsidRPr="003B5BCF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5714E" w:rsidRPr="003B5BCF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5245" w:type="dxa"/>
          </w:tcPr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Руководители центров «Точка роста», детский технопарк «Кванториум»</w:t>
            </w:r>
          </w:p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О.В.Яковенко,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+7(4832)-59-94-20, monitoring_bipkro@mail.ru</w:t>
            </w:r>
          </w:p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14E" w:rsidRPr="0064253D" w:rsidTr="006F64C5">
        <w:tc>
          <w:tcPr>
            <w:tcW w:w="15026" w:type="dxa"/>
            <w:gridSpan w:val="5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7.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15714E" w:rsidRPr="0064253D" w:rsidTr="005D3FC8">
        <w:trPr>
          <w:trHeight w:val="414"/>
        </w:trPr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15714E" w:rsidRPr="004224E3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– классы для обучающихся  «Новые возможности для каждого»</w:t>
            </w:r>
          </w:p>
        </w:tc>
        <w:tc>
          <w:tcPr>
            <w:tcW w:w="2552" w:type="dxa"/>
          </w:tcPr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</w:p>
          <w:p w:rsidR="0015714E" w:rsidRPr="004224E3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Брянской области </w:t>
            </w:r>
          </w:p>
        </w:tc>
        <w:tc>
          <w:tcPr>
            <w:tcW w:w="1842" w:type="dxa"/>
          </w:tcPr>
          <w:p w:rsidR="0015714E" w:rsidRPr="004224E3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15714E" w:rsidRPr="004224E3" w:rsidRDefault="0015714E" w:rsidP="0015714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1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Л.Н. Яськова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руководитель </w:t>
            </w: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ГАНОУ «РЦПД»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61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(4832) 77-23-02, </w:t>
            </w:r>
            <w:hyperlink r:id="rId27" w:history="1">
              <w:r w:rsidRPr="00A610E5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smartkidscenter032@ya.ru</w:t>
              </w:r>
            </w:hyperlink>
          </w:p>
        </w:tc>
      </w:tr>
      <w:tr w:rsidR="0015714E" w:rsidRPr="0064253D" w:rsidTr="006F64C5"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15714E" w:rsidRPr="0064253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F7D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«Профессии будущего»</w:t>
            </w:r>
          </w:p>
        </w:tc>
        <w:tc>
          <w:tcPr>
            <w:tcW w:w="2552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1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общеобразовательных </w:t>
            </w:r>
            <w:r w:rsidRPr="00D91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организаций</w:t>
            </w: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2" w:type="dxa"/>
          </w:tcPr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</w:tcPr>
          <w:p w:rsidR="0015714E" w:rsidRPr="0064253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4E7B">
              <w:rPr>
                <w:rFonts w:ascii="Times New Roman" w:hAnsi="Times New Roman"/>
                <w:sz w:val="24"/>
                <w:szCs w:val="24"/>
              </w:rPr>
              <w:t xml:space="preserve">Я.Н.Бабарин, руководитель Школьного Кванториума ГБОУ «Брянский городской лицей </w:t>
            </w:r>
            <w:r w:rsidRPr="00574E7B">
              <w:rPr>
                <w:rFonts w:ascii="Times New Roman" w:hAnsi="Times New Roman"/>
                <w:sz w:val="24"/>
                <w:szCs w:val="24"/>
              </w:rPr>
              <w:lastRenderedPageBreak/>
              <w:t>№1 имени А. С. Пушкина», 8(960)699-82-36, babarinyn@yandex.ru</w:t>
            </w:r>
          </w:p>
        </w:tc>
      </w:tr>
      <w:tr w:rsidR="0015714E" w:rsidRPr="0064253D" w:rsidTr="006F64C5">
        <w:tc>
          <w:tcPr>
            <w:tcW w:w="567" w:type="dxa"/>
          </w:tcPr>
          <w:p w:rsidR="0015714E" w:rsidRPr="0064253D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15714E" w:rsidRPr="00FF7D47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Профориентационные встречи с представителями реального сектора экономики</w:t>
            </w:r>
          </w:p>
        </w:tc>
        <w:tc>
          <w:tcPr>
            <w:tcW w:w="2552" w:type="dxa"/>
          </w:tcPr>
          <w:p w:rsidR="0015714E" w:rsidRPr="00EE6A6A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E6A6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1842" w:type="dxa"/>
          </w:tcPr>
          <w:p w:rsidR="0015714E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5" w:type="dxa"/>
          </w:tcPr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Руководители центров «Точка роста», детский технопарк «Кванториум»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3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ЦЦОД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«АЙТИ-куб».</w:t>
            </w:r>
          </w:p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О.В.Яковенко,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15714E" w:rsidRPr="003B5BCF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+7(4832)-59-94-20, monitoring_bipkro@mail.ru</w:t>
            </w:r>
          </w:p>
          <w:p w:rsidR="0015714E" w:rsidRPr="001855F8" w:rsidRDefault="0015714E" w:rsidP="00157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14E" w:rsidRPr="0064253D" w:rsidTr="00D6579B">
        <w:trPr>
          <w:trHeight w:val="705"/>
        </w:trPr>
        <w:tc>
          <w:tcPr>
            <w:tcW w:w="15026" w:type="dxa"/>
            <w:gridSpan w:val="5"/>
          </w:tcPr>
          <w:p w:rsidR="0015714E" w:rsidRPr="0064253D" w:rsidRDefault="0015714E" w:rsidP="0015714E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15714E" w:rsidRPr="0064253D" w:rsidTr="005D3FC8">
        <w:trPr>
          <w:trHeight w:val="547"/>
        </w:trPr>
        <w:tc>
          <w:tcPr>
            <w:tcW w:w="567" w:type="dxa"/>
          </w:tcPr>
          <w:p w:rsidR="0015714E" w:rsidRPr="0064253D" w:rsidRDefault="0015714E" w:rsidP="0015714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820" w:type="dxa"/>
          </w:tcPr>
          <w:p w:rsidR="0015714E" w:rsidRPr="00781CB9" w:rsidRDefault="0015714E" w:rsidP="0015714E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Региональный</w:t>
            </w:r>
            <w:r w:rsidRPr="00781CB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конкурс проектных и исследовательских работ «Мой регион 32»</w:t>
            </w:r>
          </w:p>
        </w:tc>
        <w:tc>
          <w:tcPr>
            <w:tcW w:w="2552" w:type="dxa"/>
          </w:tcPr>
          <w:p w:rsidR="0015714E" w:rsidRPr="00675D57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75D5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Обучающиеся Брянской области </w:t>
            </w:r>
          </w:p>
        </w:tc>
        <w:tc>
          <w:tcPr>
            <w:tcW w:w="1842" w:type="dxa"/>
          </w:tcPr>
          <w:p w:rsidR="0015714E" w:rsidRPr="00675D57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75D5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Сентябрь </w:t>
            </w:r>
          </w:p>
          <w:p w:rsidR="0015714E" w:rsidRPr="00675D57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75D5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2024 года</w:t>
            </w:r>
          </w:p>
          <w:p w:rsidR="0015714E" w:rsidRPr="00675D57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75D5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Февраль </w:t>
            </w:r>
          </w:p>
          <w:p w:rsidR="0015714E" w:rsidRPr="00675D57" w:rsidRDefault="0015714E" w:rsidP="0015714E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75D5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2025 года</w:t>
            </w:r>
          </w:p>
        </w:tc>
        <w:tc>
          <w:tcPr>
            <w:tcW w:w="5245" w:type="dxa"/>
          </w:tcPr>
          <w:p w:rsidR="0015714E" w:rsidRPr="00D35C96" w:rsidRDefault="0015714E" w:rsidP="0015714E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Л.Н. Яськова, руководитель ГАНОУ «РЦПД», (4832) 77-23-02, </w:t>
            </w:r>
            <w:hyperlink r:id="rId28" w:history="1"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smartkidscenter</w:t>
              </w:r>
              <w:r w:rsidRPr="00D35C96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032@</w:t>
              </w:r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D35C96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.</w:t>
              </w:r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E0242" w:rsidRPr="0064253D" w:rsidTr="00AE65BE">
        <w:trPr>
          <w:trHeight w:val="547"/>
        </w:trPr>
        <w:tc>
          <w:tcPr>
            <w:tcW w:w="567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20" w:type="dxa"/>
            <w:vAlign w:val="center"/>
          </w:tcPr>
          <w:p w:rsidR="005E0242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35747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региональный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конкурс проектов</w:t>
            </w:r>
          </w:p>
          <w:p w:rsidR="005E0242" w:rsidRPr="00B9353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«Я учусь. Я стремлюсь. Я достигну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vAlign w:val="center"/>
          </w:tcPr>
          <w:p w:rsidR="005E0242" w:rsidRPr="00027901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центров «Точка роста», ЦТО</w:t>
            </w:r>
          </w:p>
          <w:p w:rsidR="005E0242" w:rsidRPr="00B9353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  <w:p w:rsidR="005E0242" w:rsidRPr="00B9353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года</w:t>
            </w:r>
          </w:p>
        </w:tc>
        <w:tc>
          <w:tcPr>
            <w:tcW w:w="5245" w:type="dxa"/>
          </w:tcPr>
          <w:p w:rsidR="005E0242" w:rsidRPr="003B5BCF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О.В.Яковенко,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5E0242" w:rsidRPr="003B5BCF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CF">
              <w:rPr>
                <w:rFonts w:ascii="Times New Roman" w:hAnsi="Times New Roman"/>
                <w:sz w:val="24"/>
                <w:szCs w:val="24"/>
              </w:rPr>
              <w:t>+7(4832)-59-94-20, monitoring_bipkro@mail.ru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64253D" w:rsidTr="005D3FC8">
        <w:trPr>
          <w:trHeight w:val="413"/>
        </w:trPr>
        <w:tc>
          <w:tcPr>
            <w:tcW w:w="567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5E0242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5747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региональный фестиваль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проектов</w:t>
            </w:r>
            <w:r w:rsidRPr="0035747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–куб – территория успеха»</w:t>
            </w:r>
          </w:p>
        </w:tc>
        <w:tc>
          <w:tcPr>
            <w:tcW w:w="2552" w:type="dxa"/>
          </w:tcPr>
          <w:p w:rsidR="005E0242" w:rsidRDefault="005E0242" w:rsidP="005E0242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B21E1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и педагоги </w:t>
            </w:r>
          </w:p>
          <w:p w:rsid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центров 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–куб»</w:t>
            </w:r>
          </w:p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Брянской области</w:t>
            </w:r>
          </w:p>
        </w:tc>
        <w:tc>
          <w:tcPr>
            <w:tcW w:w="1842" w:type="dxa"/>
          </w:tcPr>
          <w:p w:rsid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года</w:t>
            </w:r>
          </w:p>
        </w:tc>
        <w:tc>
          <w:tcPr>
            <w:tcW w:w="5245" w:type="dxa"/>
          </w:tcPr>
          <w:p w:rsidR="005E0242" w:rsidRDefault="005E0242" w:rsidP="005E0242">
            <w:r w:rsidRPr="00E31E40">
              <w:rPr>
                <w:rFonts w:ascii="Times New Roman" w:hAnsi="Times New Roman"/>
                <w:sz w:val="24"/>
                <w:szCs w:val="24"/>
              </w:rPr>
              <w:t>О.В.Терешкина, руководитель ЦЦОД «АЙТИ-куб» г.Брянска, +7(930)826-00-60, it-cube32@yandex.ru</w:t>
            </w:r>
          </w:p>
        </w:tc>
      </w:tr>
      <w:tr w:rsidR="005E0242" w:rsidRPr="0064253D" w:rsidTr="006F64C5">
        <w:tc>
          <w:tcPr>
            <w:tcW w:w="15026" w:type="dxa"/>
            <w:gridSpan w:val="5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9.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5E0242" w:rsidRPr="0064253D" w:rsidTr="006F64C5">
        <w:tc>
          <w:tcPr>
            <w:tcW w:w="567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820" w:type="dxa"/>
          </w:tcPr>
          <w:p w:rsidR="005E0242" w:rsidRPr="00D35C96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«Проектный воркшоп» для педагогов, образовательных организаций, показывающих низкие образовательные результаты</w:t>
            </w:r>
          </w:p>
        </w:tc>
        <w:tc>
          <w:tcPr>
            <w:tcW w:w="2552" w:type="dxa"/>
          </w:tcPr>
          <w:p w:rsidR="005E0242" w:rsidRPr="005D4775" w:rsidRDefault="005E0242" w:rsidP="005E0242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Педагоги Брянской области</w:t>
            </w:r>
          </w:p>
        </w:tc>
        <w:tc>
          <w:tcPr>
            <w:tcW w:w="1842" w:type="dxa"/>
          </w:tcPr>
          <w:p w:rsidR="005E0242" w:rsidRPr="005D4775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Pr="00D35C96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Л.Н. Яськова, руководитель ГАНОУ «РЦПД», (4832) 77-23-02, </w:t>
            </w:r>
            <w:hyperlink r:id="rId29" w:history="1"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smartkidscenter</w:t>
              </w:r>
              <w:r w:rsidRPr="00D35C96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032@</w:t>
              </w:r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D35C96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.</w:t>
              </w:r>
              <w:r w:rsidRPr="00675D57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E0242" w:rsidRPr="0064253D" w:rsidTr="006F64C5">
        <w:tc>
          <w:tcPr>
            <w:tcW w:w="567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20" w:type="dxa"/>
          </w:tcPr>
          <w:p w:rsidR="005E0242" w:rsidRPr="00D35C96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Практические аспекты работы с ПО и оборудованием при реализации программ технической направленности</w:t>
            </w:r>
          </w:p>
        </w:tc>
        <w:tc>
          <w:tcPr>
            <w:tcW w:w="2552" w:type="dxa"/>
          </w:tcPr>
          <w:p w:rsidR="005E0242" w:rsidRPr="005D4775" w:rsidRDefault="005E0242" w:rsidP="005E0242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Педагоги центров «Точка роста»</w:t>
            </w:r>
          </w:p>
        </w:tc>
        <w:tc>
          <w:tcPr>
            <w:tcW w:w="1842" w:type="dxa"/>
          </w:tcPr>
          <w:p w:rsidR="005E0242" w:rsidRPr="005D4775" w:rsidRDefault="005E0242" w:rsidP="005E0242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Pr="00D35C96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П.С.Михейченков,</w:t>
            </w: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35C9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мобильного технопарка «Кванториум»,</w:t>
            </w:r>
          </w:p>
          <w:p w:rsidR="005E0242" w:rsidRPr="005D4775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+7-900-368-36-80, </w:t>
            </w:r>
            <w:hyperlink r:id="rId30" w:history="1">
              <w:r w:rsidRPr="005D4775">
                <w:rPr>
                  <w:iCs/>
                </w:rPr>
                <w:t>mikhepavel@rambler.ru</w:t>
              </w:r>
            </w:hyperlink>
          </w:p>
        </w:tc>
      </w:tr>
      <w:tr w:rsidR="005E0242" w:rsidRPr="0064253D" w:rsidTr="006F64C5">
        <w:tc>
          <w:tcPr>
            <w:tcW w:w="567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5E0242" w:rsidRPr="0092594B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Стажировки учителей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организаций с низкими образовательными результатами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базе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центров 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–куб», </w:t>
            </w:r>
            <w:r w:rsidRPr="0092594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Школьный Кванторим, детский технопарк «Кванториум», </w:t>
            </w:r>
            <w:r w:rsidRPr="0092594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ГАНОУ «РЦПД»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E0242" w:rsidRDefault="005E0242" w:rsidP="005E0242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 xml:space="preserve">Педагоги </w:t>
            </w:r>
          </w:p>
          <w:p w:rsid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Брянской области</w:t>
            </w:r>
          </w:p>
        </w:tc>
        <w:tc>
          <w:tcPr>
            <w:tcW w:w="1842" w:type="dxa"/>
          </w:tcPr>
          <w:p w:rsid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О.Г.Викульева, заведующий ЦНППМ ГАУ ДПО 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</w:p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64253D" w:rsidTr="006F64C5">
        <w:tc>
          <w:tcPr>
            <w:tcW w:w="567" w:type="dxa"/>
          </w:tcPr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в качестве ресурсных центров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центров 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–куб», </w:t>
            </w:r>
            <w:r w:rsidRPr="0092594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«Точка роста»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Школьный Кванторим, детский технопарк «Кванториум»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методической поддержки организаций с низкими образовательными результатами</w:t>
            </w:r>
          </w:p>
        </w:tc>
        <w:tc>
          <w:tcPr>
            <w:tcW w:w="2552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низкими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образовательными результатами</w:t>
            </w:r>
          </w:p>
        </w:tc>
        <w:tc>
          <w:tcPr>
            <w:tcW w:w="1842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О.Г.Викульева, заведующий ЦНППМ ГАУ ДПО «БИПКРО»,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</w:p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64253D" w:rsidTr="006F64C5">
        <w:tc>
          <w:tcPr>
            <w:tcW w:w="15026" w:type="dxa"/>
            <w:gridSpan w:val="5"/>
          </w:tcPr>
          <w:p w:rsidR="005E0242" w:rsidRPr="0064253D" w:rsidRDefault="005E0242" w:rsidP="005E0242">
            <w:pPr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10.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5E0242" w:rsidRPr="0064253D" w:rsidTr="006F64C5">
        <w:tc>
          <w:tcPr>
            <w:tcW w:w="567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– классы для педагогов по технической и естественнонаучной направленностям</w:t>
            </w:r>
          </w:p>
        </w:tc>
        <w:tc>
          <w:tcPr>
            <w:tcW w:w="255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 Брянской области</w:t>
            </w:r>
          </w:p>
        </w:tc>
        <w:tc>
          <w:tcPr>
            <w:tcW w:w="184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Default="005E0242" w:rsidP="005E0242">
            <w:r w:rsidRPr="005E024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Л.Н. Яськова, руководитель ГАНОУ «РЦПД», (4832) 77-23-02, </w:t>
            </w:r>
            <w:hyperlink r:id="rId31" w:history="1">
              <w:r w:rsidRPr="00C82050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smartkidscenter</w:t>
              </w:r>
              <w:r w:rsidRPr="005E0242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032@</w:t>
              </w:r>
              <w:r w:rsidRPr="00C82050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5E0242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.</w:t>
              </w:r>
              <w:r w:rsidRPr="00C82050">
                <w:rPr>
                  <w:rFonts w:ascii="Times New Roman" w:hAnsi="Times New Roman"/>
                  <w:i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E0242" w:rsidRPr="005E0242" w:rsidTr="005D3FC8">
        <w:trPr>
          <w:trHeight w:val="415"/>
        </w:trPr>
        <w:tc>
          <w:tcPr>
            <w:tcW w:w="567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«Проектный воркшоп» </w:t>
            </w:r>
          </w:p>
        </w:tc>
        <w:tc>
          <w:tcPr>
            <w:tcW w:w="255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 Брянской области</w:t>
            </w:r>
          </w:p>
        </w:tc>
        <w:tc>
          <w:tcPr>
            <w:tcW w:w="184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Л.Н. Яськова, руководитель ГАНОУ «РЦПД», (4832) 77-23-02, </w:t>
            </w:r>
            <w:hyperlink r:id="rId32" w:history="1">
              <w:r w:rsidRPr="005E0242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smartkidscenter032@ya.ru</w:t>
              </w:r>
            </w:hyperlink>
          </w:p>
        </w:tc>
      </w:tr>
      <w:tr w:rsidR="005E0242" w:rsidRPr="0064253D" w:rsidTr="005D3FC8">
        <w:trPr>
          <w:trHeight w:val="415"/>
        </w:trPr>
        <w:tc>
          <w:tcPr>
            <w:tcW w:w="567" w:type="dxa"/>
          </w:tcPr>
          <w:p w:rsidR="005E0242" w:rsidRPr="0064253D" w:rsidRDefault="007A5846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Публикация электронных материалов педагогов и обучающихся, демонстрирующих достижения обучающихся, осваивающих образовательные программы с использованием инфраструктуры Центров «Точка роста»</w:t>
            </w:r>
          </w:p>
        </w:tc>
        <w:tc>
          <w:tcPr>
            <w:tcW w:w="255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 и обучающиеся Центров «Точки роста»</w:t>
            </w:r>
          </w:p>
        </w:tc>
        <w:tc>
          <w:tcPr>
            <w:tcW w:w="1842" w:type="dxa"/>
          </w:tcPr>
          <w:p w:rsidR="005E0242" w:rsidRPr="005E0242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и педагоги Центров «Точка роста»,</w:t>
            </w:r>
          </w:p>
          <w:p w:rsidR="005E0242" w:rsidRPr="005E0242" w:rsidRDefault="00F6381D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5E0242"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 monitoring_bipkro@mail.ru</w:t>
            </w:r>
          </w:p>
          <w:p w:rsidR="005E0242" w:rsidRP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64253D" w:rsidTr="005D3FC8">
        <w:trPr>
          <w:trHeight w:val="415"/>
        </w:trPr>
        <w:tc>
          <w:tcPr>
            <w:tcW w:w="567" w:type="dxa"/>
          </w:tcPr>
          <w:p w:rsidR="005E0242" w:rsidRPr="0064253D" w:rsidRDefault="007A5846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краткосрочных программ технической направленности на примере агломераций Брянской области (обмен опытом)</w:t>
            </w:r>
          </w:p>
        </w:tc>
        <w:tc>
          <w:tcPr>
            <w:tcW w:w="2552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зам. директора, методисты, ПДО</w:t>
            </w:r>
          </w:p>
        </w:tc>
        <w:tc>
          <w:tcPr>
            <w:tcW w:w="1842" w:type="dxa"/>
          </w:tcPr>
          <w:p w:rsidR="005E0242" w:rsidRPr="0064253D" w:rsidRDefault="005E0242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5E0242" w:rsidRPr="005E0242" w:rsidRDefault="005E0242" w:rsidP="005E024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П.С.Михейченков,</w:t>
            </w: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E024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мобильного технопарка «Кванториум»,</w:t>
            </w:r>
          </w:p>
          <w:p w:rsidR="005E0242" w:rsidRPr="0064253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7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+7-900-368-36-80, </w:t>
            </w:r>
            <w:hyperlink r:id="rId33" w:history="1">
              <w:r w:rsidRPr="005D4775">
                <w:rPr>
                  <w:iCs/>
                </w:rPr>
                <w:t>mikhepavel@rambler.ru</w:t>
              </w:r>
            </w:hyperlink>
          </w:p>
        </w:tc>
      </w:tr>
      <w:tr w:rsidR="005E0242" w:rsidRPr="0064253D" w:rsidTr="005D3FC8">
        <w:trPr>
          <w:trHeight w:val="415"/>
        </w:trPr>
        <w:tc>
          <w:tcPr>
            <w:tcW w:w="567" w:type="dxa"/>
          </w:tcPr>
          <w:p w:rsidR="005E0242" w:rsidRPr="0064253D" w:rsidRDefault="007A5846" w:rsidP="005E02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5E0242" w:rsidRPr="006C0489" w:rsidRDefault="005E0242" w:rsidP="007A5846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C0489">
              <w:rPr>
                <w:sz w:val="24"/>
                <w:szCs w:val="24"/>
              </w:rPr>
              <w:t>Выставка работ участников III регионального конкурса проектов «Я учусь. Я стремлюсь. Я достигну»</w:t>
            </w:r>
          </w:p>
        </w:tc>
        <w:tc>
          <w:tcPr>
            <w:tcW w:w="2552" w:type="dxa"/>
          </w:tcPr>
          <w:p w:rsidR="005E0242" w:rsidRPr="006C0489" w:rsidRDefault="005E0242" w:rsidP="005E0242">
            <w:pPr>
              <w:pStyle w:val="TableParagraph"/>
              <w:spacing w:line="261" w:lineRule="exact"/>
              <w:ind w:left="157" w:right="150"/>
              <w:jc w:val="center"/>
              <w:rPr>
                <w:i/>
                <w:sz w:val="24"/>
                <w:szCs w:val="24"/>
              </w:rPr>
            </w:pPr>
            <w:r w:rsidRPr="006C0489">
              <w:rPr>
                <w:sz w:val="24"/>
                <w:szCs w:val="24"/>
                <w:shd w:val="clear" w:color="auto" w:fill="FFFFFF"/>
              </w:rPr>
              <w:t xml:space="preserve">Обучающиеся центров образования «Точка роста» и центров </w:t>
            </w:r>
            <w:r w:rsidRPr="006C0489">
              <w:rPr>
                <w:sz w:val="24"/>
                <w:szCs w:val="24"/>
                <w:shd w:val="clear" w:color="auto" w:fill="FFFFFF"/>
              </w:rPr>
              <w:lastRenderedPageBreak/>
              <w:t>технического образования</w:t>
            </w:r>
          </w:p>
        </w:tc>
        <w:tc>
          <w:tcPr>
            <w:tcW w:w="1842" w:type="dxa"/>
          </w:tcPr>
          <w:p w:rsidR="007A5846" w:rsidRPr="0064253D" w:rsidRDefault="007A5846" w:rsidP="007A584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  <w:p w:rsidR="005E0242" w:rsidRPr="006C0489" w:rsidRDefault="007A5846" w:rsidP="00150839">
            <w:pPr>
              <w:pStyle w:val="TableParagraph"/>
              <w:spacing w:line="273" w:lineRule="exact"/>
              <w:ind w:left="157" w:right="146"/>
              <w:jc w:val="center"/>
              <w:rPr>
                <w:i/>
                <w:sz w:val="24"/>
                <w:szCs w:val="24"/>
              </w:rPr>
            </w:pPr>
            <w:r w:rsidRPr="0064253D">
              <w:rPr>
                <w:sz w:val="24"/>
                <w:szCs w:val="24"/>
                <w:shd w:val="clear" w:color="auto" w:fill="FFFFFF"/>
              </w:rPr>
              <w:t>202</w:t>
            </w:r>
            <w:r w:rsidR="00150839">
              <w:rPr>
                <w:sz w:val="24"/>
                <w:szCs w:val="24"/>
                <w:shd w:val="clear" w:color="auto" w:fill="FFFFFF"/>
              </w:rPr>
              <w:t>5</w:t>
            </w:r>
            <w:r w:rsidRPr="0064253D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5245" w:type="dxa"/>
          </w:tcPr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 monitoring_bipkro@mail.ru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F6381D" w:rsidTr="005D3FC8">
        <w:trPr>
          <w:trHeight w:val="415"/>
        </w:trPr>
        <w:tc>
          <w:tcPr>
            <w:tcW w:w="567" w:type="dxa"/>
          </w:tcPr>
          <w:p w:rsidR="005E0242" w:rsidRPr="0064253D" w:rsidRDefault="00CF3198" w:rsidP="00CF319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820" w:type="dxa"/>
          </w:tcPr>
          <w:p w:rsidR="005E0242" w:rsidRPr="00F6381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Трансляция лучших практик реализации образовательных программ на сайте ГАУ ДПО «БИПКРО», в «Telegram»</w:t>
            </w:r>
          </w:p>
        </w:tc>
        <w:tc>
          <w:tcPr>
            <w:tcW w:w="2552" w:type="dxa"/>
          </w:tcPr>
          <w:p w:rsidR="005E0242" w:rsidRPr="00F6381D" w:rsidRDefault="005E0242" w:rsidP="00F63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E0242" w:rsidRPr="00F6381D" w:rsidRDefault="005E0242" w:rsidP="00F63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5" w:type="dxa"/>
          </w:tcPr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 monitoring_bipkro@mail.ru</w:t>
            </w:r>
          </w:p>
          <w:p w:rsidR="005E0242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E0242" w:rsidRPr="00F6381D" w:rsidTr="005D3FC8">
        <w:trPr>
          <w:trHeight w:val="415"/>
        </w:trPr>
        <w:tc>
          <w:tcPr>
            <w:tcW w:w="567" w:type="dxa"/>
          </w:tcPr>
          <w:p w:rsidR="005E0242" w:rsidRPr="0064253D" w:rsidRDefault="00CF3198" w:rsidP="00CF319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5E0242" w:rsidRPr="00F6381D" w:rsidRDefault="005E0242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Стажировки в рамках повышения квалификации в центрах "Точка роста"» на базе ГАНОУ «РЦПД» («Огма»), детский технопарк «Кванториум»г.Брянска и г.Клинцы), «IT-куб» (г. Брянск, г. Дятьково, с. Глинищево)</w:t>
            </w:r>
          </w:p>
        </w:tc>
        <w:tc>
          <w:tcPr>
            <w:tcW w:w="2552" w:type="dxa"/>
          </w:tcPr>
          <w:p w:rsidR="005E0242" w:rsidRPr="00F6381D" w:rsidRDefault="005E0242" w:rsidP="00F63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8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842" w:type="dxa"/>
          </w:tcPr>
          <w:p w:rsidR="005E0242" w:rsidRPr="00F6381D" w:rsidRDefault="00F6381D" w:rsidP="00F6381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полугодие 2025 года</w:t>
            </w:r>
          </w:p>
        </w:tc>
        <w:tc>
          <w:tcPr>
            <w:tcW w:w="5245" w:type="dxa"/>
          </w:tcPr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.В.Яковенко, заведующий отделом конкурсного сопровождения и инновационной деятельности ЦНППМ ГАУ ДПО «БИПКРО», </w:t>
            </w:r>
          </w:p>
          <w:p w:rsidR="00F6381D" w:rsidRPr="005E0242" w:rsidRDefault="00F6381D" w:rsidP="00F6381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02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 monitoring_bipkro@mail.ru</w:t>
            </w:r>
          </w:p>
          <w:p w:rsidR="005E0242" w:rsidRPr="00F6381D" w:rsidRDefault="005E0242" w:rsidP="005E02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B4170" w:rsidRPr="0064253D" w:rsidRDefault="001B4170" w:rsidP="00F638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1B4170" w:rsidRPr="0064253D" w:rsidSect="0064253D">
      <w:footerReference w:type="default" r:id="rId34"/>
      <w:pgSz w:w="16838" w:h="11906" w:orient="landscape" w:code="9"/>
      <w:pgMar w:top="1134" w:right="850" w:bottom="1134" w:left="1701" w:header="708" w:footer="5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F8" w:rsidRDefault="00204BF8" w:rsidP="001B4170">
      <w:pPr>
        <w:spacing w:after="0" w:line="240" w:lineRule="auto"/>
      </w:pPr>
      <w:r>
        <w:separator/>
      </w:r>
    </w:p>
  </w:endnote>
  <w:endnote w:type="continuationSeparator" w:id="0">
    <w:p w:rsidR="00204BF8" w:rsidRDefault="00204BF8" w:rsidP="001B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5D" w:rsidRDefault="00F81F5D">
    <w:pPr>
      <w:pStyle w:val="ac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D35C96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F81F5D" w:rsidRDefault="00F81F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F8" w:rsidRDefault="00204BF8" w:rsidP="001B4170">
      <w:pPr>
        <w:spacing w:after="0" w:line="240" w:lineRule="auto"/>
      </w:pPr>
      <w:r>
        <w:separator/>
      </w:r>
    </w:p>
  </w:footnote>
  <w:footnote w:type="continuationSeparator" w:id="0">
    <w:p w:rsidR="00204BF8" w:rsidRDefault="00204BF8" w:rsidP="001B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6CC"/>
    <w:multiLevelType w:val="hybridMultilevel"/>
    <w:tmpl w:val="19B8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9E4"/>
    <w:multiLevelType w:val="hybridMultilevel"/>
    <w:tmpl w:val="D15C70B2"/>
    <w:lvl w:ilvl="0" w:tplc="CA70B8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471"/>
    <w:multiLevelType w:val="hybridMultilevel"/>
    <w:tmpl w:val="FAC0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9C2"/>
    <w:multiLevelType w:val="hybridMultilevel"/>
    <w:tmpl w:val="E3CEDAB0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215D344E"/>
    <w:multiLevelType w:val="hybridMultilevel"/>
    <w:tmpl w:val="DB5E5B34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271D5078"/>
    <w:multiLevelType w:val="hybridMultilevel"/>
    <w:tmpl w:val="4A9E147E"/>
    <w:lvl w:ilvl="0" w:tplc="DC3463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605699"/>
    <w:multiLevelType w:val="hybridMultilevel"/>
    <w:tmpl w:val="4B5460F0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C4E23B1"/>
    <w:multiLevelType w:val="hybridMultilevel"/>
    <w:tmpl w:val="7CE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668A"/>
    <w:multiLevelType w:val="hybridMultilevel"/>
    <w:tmpl w:val="DF5C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419E5"/>
    <w:multiLevelType w:val="hybridMultilevel"/>
    <w:tmpl w:val="7944BDB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62FE68CA"/>
    <w:multiLevelType w:val="hybridMultilevel"/>
    <w:tmpl w:val="DBF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C2BF8"/>
    <w:multiLevelType w:val="hybridMultilevel"/>
    <w:tmpl w:val="E03016E6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133AAC"/>
    <w:multiLevelType w:val="hybridMultilevel"/>
    <w:tmpl w:val="4B3E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0"/>
    <w:rsid w:val="0000001B"/>
    <w:rsid w:val="00006EDE"/>
    <w:rsid w:val="000103A6"/>
    <w:rsid w:val="0001084A"/>
    <w:rsid w:val="00010863"/>
    <w:rsid w:val="00011969"/>
    <w:rsid w:val="000125B9"/>
    <w:rsid w:val="00013ADB"/>
    <w:rsid w:val="0001582A"/>
    <w:rsid w:val="000160BE"/>
    <w:rsid w:val="00016C01"/>
    <w:rsid w:val="00016E3D"/>
    <w:rsid w:val="00023F8C"/>
    <w:rsid w:val="00027901"/>
    <w:rsid w:val="00034A39"/>
    <w:rsid w:val="0003742E"/>
    <w:rsid w:val="000458AE"/>
    <w:rsid w:val="00045970"/>
    <w:rsid w:val="00047759"/>
    <w:rsid w:val="00052CB2"/>
    <w:rsid w:val="000551FC"/>
    <w:rsid w:val="00061FB9"/>
    <w:rsid w:val="00062DC2"/>
    <w:rsid w:val="0006318D"/>
    <w:rsid w:val="0006616D"/>
    <w:rsid w:val="000667FC"/>
    <w:rsid w:val="00071669"/>
    <w:rsid w:val="00072109"/>
    <w:rsid w:val="00075338"/>
    <w:rsid w:val="00075874"/>
    <w:rsid w:val="00076DB7"/>
    <w:rsid w:val="0008166F"/>
    <w:rsid w:val="0008281A"/>
    <w:rsid w:val="000843CE"/>
    <w:rsid w:val="00091ED9"/>
    <w:rsid w:val="000936BE"/>
    <w:rsid w:val="000A00B6"/>
    <w:rsid w:val="000A1DCF"/>
    <w:rsid w:val="000B79CA"/>
    <w:rsid w:val="000C3B44"/>
    <w:rsid w:val="000C6194"/>
    <w:rsid w:val="000C7DB9"/>
    <w:rsid w:val="000D2FA8"/>
    <w:rsid w:val="000D3800"/>
    <w:rsid w:val="000D4C1D"/>
    <w:rsid w:val="000E1F6C"/>
    <w:rsid w:val="000E36C4"/>
    <w:rsid w:val="000E63EB"/>
    <w:rsid w:val="000E66E9"/>
    <w:rsid w:val="000F2D8E"/>
    <w:rsid w:val="000F2FCD"/>
    <w:rsid w:val="000F4B1C"/>
    <w:rsid w:val="00102CD4"/>
    <w:rsid w:val="00104505"/>
    <w:rsid w:val="00104A2D"/>
    <w:rsid w:val="001117A0"/>
    <w:rsid w:val="00113500"/>
    <w:rsid w:val="00117716"/>
    <w:rsid w:val="00117A4A"/>
    <w:rsid w:val="0012635F"/>
    <w:rsid w:val="00127417"/>
    <w:rsid w:val="001302A0"/>
    <w:rsid w:val="00131B3B"/>
    <w:rsid w:val="00132533"/>
    <w:rsid w:val="00133009"/>
    <w:rsid w:val="001343CA"/>
    <w:rsid w:val="00137C2F"/>
    <w:rsid w:val="00140636"/>
    <w:rsid w:val="00141C04"/>
    <w:rsid w:val="00141DD2"/>
    <w:rsid w:val="00144E65"/>
    <w:rsid w:val="00146229"/>
    <w:rsid w:val="00146F02"/>
    <w:rsid w:val="00147533"/>
    <w:rsid w:val="00150839"/>
    <w:rsid w:val="0015714E"/>
    <w:rsid w:val="001603A7"/>
    <w:rsid w:val="00161E15"/>
    <w:rsid w:val="00162F08"/>
    <w:rsid w:val="0016391D"/>
    <w:rsid w:val="001642DA"/>
    <w:rsid w:val="0017006E"/>
    <w:rsid w:val="00174C10"/>
    <w:rsid w:val="00176E63"/>
    <w:rsid w:val="00177B1E"/>
    <w:rsid w:val="00180B18"/>
    <w:rsid w:val="001873F4"/>
    <w:rsid w:val="00190762"/>
    <w:rsid w:val="001910C9"/>
    <w:rsid w:val="00194724"/>
    <w:rsid w:val="001A0426"/>
    <w:rsid w:val="001B0313"/>
    <w:rsid w:val="001B2C79"/>
    <w:rsid w:val="001B4170"/>
    <w:rsid w:val="001B76BB"/>
    <w:rsid w:val="001B7C0A"/>
    <w:rsid w:val="001C31A7"/>
    <w:rsid w:val="001C325B"/>
    <w:rsid w:val="001C3627"/>
    <w:rsid w:val="001C413D"/>
    <w:rsid w:val="001C502A"/>
    <w:rsid w:val="001D3BDF"/>
    <w:rsid w:val="001E068C"/>
    <w:rsid w:val="001E2EBA"/>
    <w:rsid w:val="001E46D1"/>
    <w:rsid w:val="001F12CF"/>
    <w:rsid w:val="001F3973"/>
    <w:rsid w:val="001F4B2C"/>
    <w:rsid w:val="0020005F"/>
    <w:rsid w:val="00200736"/>
    <w:rsid w:val="00200DD9"/>
    <w:rsid w:val="0020111E"/>
    <w:rsid w:val="00204BF8"/>
    <w:rsid w:val="00212515"/>
    <w:rsid w:val="002212A0"/>
    <w:rsid w:val="00222D3A"/>
    <w:rsid w:val="00227771"/>
    <w:rsid w:val="00233C6A"/>
    <w:rsid w:val="002360F2"/>
    <w:rsid w:val="00237179"/>
    <w:rsid w:val="00247269"/>
    <w:rsid w:val="002513A9"/>
    <w:rsid w:val="00257527"/>
    <w:rsid w:val="00260262"/>
    <w:rsid w:val="002609CD"/>
    <w:rsid w:val="00260FD0"/>
    <w:rsid w:val="002649C6"/>
    <w:rsid w:val="00273FB4"/>
    <w:rsid w:val="00275546"/>
    <w:rsid w:val="0027761A"/>
    <w:rsid w:val="00280A35"/>
    <w:rsid w:val="002825DF"/>
    <w:rsid w:val="00282F83"/>
    <w:rsid w:val="00283706"/>
    <w:rsid w:val="002839AC"/>
    <w:rsid w:val="00290E1B"/>
    <w:rsid w:val="00291416"/>
    <w:rsid w:val="002A306B"/>
    <w:rsid w:val="002A3710"/>
    <w:rsid w:val="002A3A78"/>
    <w:rsid w:val="002A503F"/>
    <w:rsid w:val="002A6F34"/>
    <w:rsid w:val="002B138F"/>
    <w:rsid w:val="002B5D41"/>
    <w:rsid w:val="002C148F"/>
    <w:rsid w:val="002C1573"/>
    <w:rsid w:val="002C17B0"/>
    <w:rsid w:val="002C3117"/>
    <w:rsid w:val="002C7A11"/>
    <w:rsid w:val="002D2086"/>
    <w:rsid w:val="002D4462"/>
    <w:rsid w:val="002D5ED4"/>
    <w:rsid w:val="002D7D83"/>
    <w:rsid w:val="002E2526"/>
    <w:rsid w:val="002E304B"/>
    <w:rsid w:val="002E3733"/>
    <w:rsid w:val="002E379D"/>
    <w:rsid w:val="002E50B9"/>
    <w:rsid w:val="002E5C1E"/>
    <w:rsid w:val="002F0B9B"/>
    <w:rsid w:val="002F0F74"/>
    <w:rsid w:val="002F1316"/>
    <w:rsid w:val="002F1E41"/>
    <w:rsid w:val="002F2A96"/>
    <w:rsid w:val="002F35C9"/>
    <w:rsid w:val="002F4F9C"/>
    <w:rsid w:val="002F5152"/>
    <w:rsid w:val="002F5C4C"/>
    <w:rsid w:val="00302E7D"/>
    <w:rsid w:val="00305137"/>
    <w:rsid w:val="0030574A"/>
    <w:rsid w:val="00306205"/>
    <w:rsid w:val="003063AD"/>
    <w:rsid w:val="00312149"/>
    <w:rsid w:val="00315FC2"/>
    <w:rsid w:val="0031765A"/>
    <w:rsid w:val="00317A97"/>
    <w:rsid w:val="00321442"/>
    <w:rsid w:val="00322986"/>
    <w:rsid w:val="00325041"/>
    <w:rsid w:val="00325455"/>
    <w:rsid w:val="00325811"/>
    <w:rsid w:val="003305FC"/>
    <w:rsid w:val="00330795"/>
    <w:rsid w:val="0033257D"/>
    <w:rsid w:val="00332846"/>
    <w:rsid w:val="003360B5"/>
    <w:rsid w:val="00341E6E"/>
    <w:rsid w:val="00343748"/>
    <w:rsid w:val="00344FF6"/>
    <w:rsid w:val="00345D92"/>
    <w:rsid w:val="003511F4"/>
    <w:rsid w:val="00352330"/>
    <w:rsid w:val="003550EF"/>
    <w:rsid w:val="0035747B"/>
    <w:rsid w:val="00360254"/>
    <w:rsid w:val="00360C5F"/>
    <w:rsid w:val="00365ED1"/>
    <w:rsid w:val="00365F9F"/>
    <w:rsid w:val="00367452"/>
    <w:rsid w:val="00367BF8"/>
    <w:rsid w:val="003738BC"/>
    <w:rsid w:val="00381FB0"/>
    <w:rsid w:val="00383689"/>
    <w:rsid w:val="00385FF0"/>
    <w:rsid w:val="003874CE"/>
    <w:rsid w:val="003874E4"/>
    <w:rsid w:val="00390B19"/>
    <w:rsid w:val="00396A41"/>
    <w:rsid w:val="003A1A56"/>
    <w:rsid w:val="003A1D4B"/>
    <w:rsid w:val="003A48EB"/>
    <w:rsid w:val="003A58B0"/>
    <w:rsid w:val="003A690E"/>
    <w:rsid w:val="003A7A97"/>
    <w:rsid w:val="003B0953"/>
    <w:rsid w:val="003B3087"/>
    <w:rsid w:val="003B5BCF"/>
    <w:rsid w:val="003B7D70"/>
    <w:rsid w:val="003C2322"/>
    <w:rsid w:val="003C312D"/>
    <w:rsid w:val="003C42E5"/>
    <w:rsid w:val="003C53B0"/>
    <w:rsid w:val="003D7B22"/>
    <w:rsid w:val="003E1392"/>
    <w:rsid w:val="003E1B81"/>
    <w:rsid w:val="003E2C0B"/>
    <w:rsid w:val="003E5192"/>
    <w:rsid w:val="003E6875"/>
    <w:rsid w:val="003F23EB"/>
    <w:rsid w:val="003F24EE"/>
    <w:rsid w:val="003F2ACF"/>
    <w:rsid w:val="003F2EC9"/>
    <w:rsid w:val="003F3310"/>
    <w:rsid w:val="003F7237"/>
    <w:rsid w:val="003F74DA"/>
    <w:rsid w:val="004016C5"/>
    <w:rsid w:val="00402D32"/>
    <w:rsid w:val="004064B6"/>
    <w:rsid w:val="004069D7"/>
    <w:rsid w:val="00410B85"/>
    <w:rsid w:val="00411089"/>
    <w:rsid w:val="00420447"/>
    <w:rsid w:val="004224E3"/>
    <w:rsid w:val="004260D7"/>
    <w:rsid w:val="00430D36"/>
    <w:rsid w:val="0043111A"/>
    <w:rsid w:val="00431E14"/>
    <w:rsid w:val="004329EE"/>
    <w:rsid w:val="004336E6"/>
    <w:rsid w:val="004340A6"/>
    <w:rsid w:val="0044508B"/>
    <w:rsid w:val="0044689E"/>
    <w:rsid w:val="00451993"/>
    <w:rsid w:val="00451A9D"/>
    <w:rsid w:val="00456C90"/>
    <w:rsid w:val="00456D5A"/>
    <w:rsid w:val="00467FDE"/>
    <w:rsid w:val="004716E1"/>
    <w:rsid w:val="004738A5"/>
    <w:rsid w:val="004839C1"/>
    <w:rsid w:val="00483E0B"/>
    <w:rsid w:val="00485490"/>
    <w:rsid w:val="00485852"/>
    <w:rsid w:val="00491AF1"/>
    <w:rsid w:val="004A2600"/>
    <w:rsid w:val="004A7353"/>
    <w:rsid w:val="004A7FA8"/>
    <w:rsid w:val="004B4841"/>
    <w:rsid w:val="004B49EF"/>
    <w:rsid w:val="004C1ECC"/>
    <w:rsid w:val="004C26C0"/>
    <w:rsid w:val="004C2A30"/>
    <w:rsid w:val="004C3AB0"/>
    <w:rsid w:val="004C4033"/>
    <w:rsid w:val="004C4BED"/>
    <w:rsid w:val="004D0656"/>
    <w:rsid w:val="004D3166"/>
    <w:rsid w:val="004D3D25"/>
    <w:rsid w:val="004D48CE"/>
    <w:rsid w:val="004D5AC6"/>
    <w:rsid w:val="004E34C0"/>
    <w:rsid w:val="004E3ADC"/>
    <w:rsid w:val="004E4E42"/>
    <w:rsid w:val="004E60C8"/>
    <w:rsid w:val="004E6287"/>
    <w:rsid w:val="004F12A8"/>
    <w:rsid w:val="004F3EBA"/>
    <w:rsid w:val="00510C01"/>
    <w:rsid w:val="00511210"/>
    <w:rsid w:val="00515909"/>
    <w:rsid w:val="005178D9"/>
    <w:rsid w:val="00521204"/>
    <w:rsid w:val="00522EC2"/>
    <w:rsid w:val="0052425A"/>
    <w:rsid w:val="005257E5"/>
    <w:rsid w:val="00526279"/>
    <w:rsid w:val="00526846"/>
    <w:rsid w:val="00533D84"/>
    <w:rsid w:val="00533DB4"/>
    <w:rsid w:val="00536DE2"/>
    <w:rsid w:val="0054076F"/>
    <w:rsid w:val="00543C5F"/>
    <w:rsid w:val="0054459A"/>
    <w:rsid w:val="00553458"/>
    <w:rsid w:val="00553B46"/>
    <w:rsid w:val="00554092"/>
    <w:rsid w:val="00557BFA"/>
    <w:rsid w:val="005611EE"/>
    <w:rsid w:val="005630B4"/>
    <w:rsid w:val="00563ADA"/>
    <w:rsid w:val="005640DE"/>
    <w:rsid w:val="005675D2"/>
    <w:rsid w:val="00574572"/>
    <w:rsid w:val="00574DEB"/>
    <w:rsid w:val="00574E7B"/>
    <w:rsid w:val="00575107"/>
    <w:rsid w:val="00587B1E"/>
    <w:rsid w:val="00593324"/>
    <w:rsid w:val="00594D8C"/>
    <w:rsid w:val="005A0656"/>
    <w:rsid w:val="005A25DF"/>
    <w:rsid w:val="005A5272"/>
    <w:rsid w:val="005B451B"/>
    <w:rsid w:val="005C6856"/>
    <w:rsid w:val="005C68A3"/>
    <w:rsid w:val="005D3FC8"/>
    <w:rsid w:val="005D4775"/>
    <w:rsid w:val="005D53FB"/>
    <w:rsid w:val="005D7311"/>
    <w:rsid w:val="005D7361"/>
    <w:rsid w:val="005E0242"/>
    <w:rsid w:val="005E1830"/>
    <w:rsid w:val="005E33D4"/>
    <w:rsid w:val="005E3584"/>
    <w:rsid w:val="005E6A1F"/>
    <w:rsid w:val="005E6C3B"/>
    <w:rsid w:val="005F0B8A"/>
    <w:rsid w:val="005F2B9E"/>
    <w:rsid w:val="00600BDD"/>
    <w:rsid w:val="00607395"/>
    <w:rsid w:val="0061037D"/>
    <w:rsid w:val="006112EF"/>
    <w:rsid w:val="00613DC9"/>
    <w:rsid w:val="0062128E"/>
    <w:rsid w:val="0062306F"/>
    <w:rsid w:val="0062627A"/>
    <w:rsid w:val="006274EB"/>
    <w:rsid w:val="00631067"/>
    <w:rsid w:val="00631FAC"/>
    <w:rsid w:val="00634006"/>
    <w:rsid w:val="00636F2B"/>
    <w:rsid w:val="0064253D"/>
    <w:rsid w:val="00642AC6"/>
    <w:rsid w:val="00645DC5"/>
    <w:rsid w:val="0065279E"/>
    <w:rsid w:val="00655E58"/>
    <w:rsid w:val="006614C6"/>
    <w:rsid w:val="00663F3F"/>
    <w:rsid w:val="006652E5"/>
    <w:rsid w:val="00665CD3"/>
    <w:rsid w:val="00670DF0"/>
    <w:rsid w:val="00675D57"/>
    <w:rsid w:val="0067668E"/>
    <w:rsid w:val="00676962"/>
    <w:rsid w:val="006834C8"/>
    <w:rsid w:val="00685C93"/>
    <w:rsid w:val="0068602F"/>
    <w:rsid w:val="00693BCA"/>
    <w:rsid w:val="0069478D"/>
    <w:rsid w:val="006A143F"/>
    <w:rsid w:val="006A199B"/>
    <w:rsid w:val="006A6FA1"/>
    <w:rsid w:val="006A7535"/>
    <w:rsid w:val="006A761B"/>
    <w:rsid w:val="006B0686"/>
    <w:rsid w:val="006B275A"/>
    <w:rsid w:val="006B7A1C"/>
    <w:rsid w:val="006C02B2"/>
    <w:rsid w:val="006C1264"/>
    <w:rsid w:val="006C25B9"/>
    <w:rsid w:val="006C2DA8"/>
    <w:rsid w:val="006C3E4B"/>
    <w:rsid w:val="006C60AE"/>
    <w:rsid w:val="006C698D"/>
    <w:rsid w:val="006C7499"/>
    <w:rsid w:val="006D3103"/>
    <w:rsid w:val="006D3796"/>
    <w:rsid w:val="006D7C85"/>
    <w:rsid w:val="006E20D3"/>
    <w:rsid w:val="006E701A"/>
    <w:rsid w:val="006E7CAB"/>
    <w:rsid w:val="006F339A"/>
    <w:rsid w:val="006F3DA1"/>
    <w:rsid w:val="006F4D94"/>
    <w:rsid w:val="006F4DCB"/>
    <w:rsid w:val="006F4F02"/>
    <w:rsid w:val="006F536D"/>
    <w:rsid w:val="006F64C5"/>
    <w:rsid w:val="007023B2"/>
    <w:rsid w:val="0070259F"/>
    <w:rsid w:val="00704AB9"/>
    <w:rsid w:val="00704C7F"/>
    <w:rsid w:val="00705CD2"/>
    <w:rsid w:val="00712992"/>
    <w:rsid w:val="00721578"/>
    <w:rsid w:val="00723D25"/>
    <w:rsid w:val="0072685F"/>
    <w:rsid w:val="00733826"/>
    <w:rsid w:val="00734664"/>
    <w:rsid w:val="00736695"/>
    <w:rsid w:val="007412A8"/>
    <w:rsid w:val="007443CD"/>
    <w:rsid w:val="0074443C"/>
    <w:rsid w:val="00744FEA"/>
    <w:rsid w:val="0074570D"/>
    <w:rsid w:val="00745D49"/>
    <w:rsid w:val="00745EFC"/>
    <w:rsid w:val="007464D9"/>
    <w:rsid w:val="00751C74"/>
    <w:rsid w:val="00763876"/>
    <w:rsid w:val="0076643E"/>
    <w:rsid w:val="00766455"/>
    <w:rsid w:val="00767416"/>
    <w:rsid w:val="00767D4B"/>
    <w:rsid w:val="0077024E"/>
    <w:rsid w:val="0077097D"/>
    <w:rsid w:val="0077243C"/>
    <w:rsid w:val="007730A9"/>
    <w:rsid w:val="007766A2"/>
    <w:rsid w:val="00780A81"/>
    <w:rsid w:val="00781CB9"/>
    <w:rsid w:val="00783702"/>
    <w:rsid w:val="007839FB"/>
    <w:rsid w:val="00783C02"/>
    <w:rsid w:val="00784823"/>
    <w:rsid w:val="00785867"/>
    <w:rsid w:val="007A5846"/>
    <w:rsid w:val="007A5994"/>
    <w:rsid w:val="007A5EEB"/>
    <w:rsid w:val="007B3022"/>
    <w:rsid w:val="007B5D4E"/>
    <w:rsid w:val="007C2690"/>
    <w:rsid w:val="007C2726"/>
    <w:rsid w:val="007C3E7B"/>
    <w:rsid w:val="007C66E6"/>
    <w:rsid w:val="007C68A4"/>
    <w:rsid w:val="007C73C4"/>
    <w:rsid w:val="007D38C2"/>
    <w:rsid w:val="007D4821"/>
    <w:rsid w:val="007D68D5"/>
    <w:rsid w:val="007E3AE5"/>
    <w:rsid w:val="007E4D9A"/>
    <w:rsid w:val="007E6646"/>
    <w:rsid w:val="007E7105"/>
    <w:rsid w:val="007F3089"/>
    <w:rsid w:val="0080537F"/>
    <w:rsid w:val="0080606E"/>
    <w:rsid w:val="0081046A"/>
    <w:rsid w:val="0081444B"/>
    <w:rsid w:val="00814B27"/>
    <w:rsid w:val="0081695C"/>
    <w:rsid w:val="008178D0"/>
    <w:rsid w:val="00821618"/>
    <w:rsid w:val="00822B6E"/>
    <w:rsid w:val="00823F56"/>
    <w:rsid w:val="00826D75"/>
    <w:rsid w:val="0083616E"/>
    <w:rsid w:val="008508E1"/>
    <w:rsid w:val="00854C49"/>
    <w:rsid w:val="00855FB1"/>
    <w:rsid w:val="00861B82"/>
    <w:rsid w:val="00862D9B"/>
    <w:rsid w:val="00867260"/>
    <w:rsid w:val="008721D1"/>
    <w:rsid w:val="00873641"/>
    <w:rsid w:val="00874843"/>
    <w:rsid w:val="00874D67"/>
    <w:rsid w:val="00876FEC"/>
    <w:rsid w:val="008813C2"/>
    <w:rsid w:val="00886F4E"/>
    <w:rsid w:val="00893BE2"/>
    <w:rsid w:val="00894C4A"/>
    <w:rsid w:val="00896D71"/>
    <w:rsid w:val="008A0793"/>
    <w:rsid w:val="008A0DC8"/>
    <w:rsid w:val="008A23D7"/>
    <w:rsid w:val="008A5B5C"/>
    <w:rsid w:val="008A5EF4"/>
    <w:rsid w:val="008A7697"/>
    <w:rsid w:val="008B5207"/>
    <w:rsid w:val="008C17D1"/>
    <w:rsid w:val="008C44BB"/>
    <w:rsid w:val="008C55F5"/>
    <w:rsid w:val="008D017C"/>
    <w:rsid w:val="008D0858"/>
    <w:rsid w:val="008D1369"/>
    <w:rsid w:val="008D2A08"/>
    <w:rsid w:val="008D39BA"/>
    <w:rsid w:val="008D6686"/>
    <w:rsid w:val="008D7CA4"/>
    <w:rsid w:val="008E0C4D"/>
    <w:rsid w:val="008E2A2D"/>
    <w:rsid w:val="008E44F1"/>
    <w:rsid w:val="008E6561"/>
    <w:rsid w:val="008F0B58"/>
    <w:rsid w:val="008F314C"/>
    <w:rsid w:val="008F5A3C"/>
    <w:rsid w:val="00902517"/>
    <w:rsid w:val="00903205"/>
    <w:rsid w:val="00903F79"/>
    <w:rsid w:val="00904B21"/>
    <w:rsid w:val="0091244D"/>
    <w:rsid w:val="00917BBA"/>
    <w:rsid w:val="00920B73"/>
    <w:rsid w:val="0092312C"/>
    <w:rsid w:val="0092473A"/>
    <w:rsid w:val="00925335"/>
    <w:rsid w:val="0092594B"/>
    <w:rsid w:val="00925982"/>
    <w:rsid w:val="00927B18"/>
    <w:rsid w:val="009324C9"/>
    <w:rsid w:val="009331D3"/>
    <w:rsid w:val="00934058"/>
    <w:rsid w:val="009368E2"/>
    <w:rsid w:val="00937C09"/>
    <w:rsid w:val="00941018"/>
    <w:rsid w:val="009422BB"/>
    <w:rsid w:val="00953431"/>
    <w:rsid w:val="00957A42"/>
    <w:rsid w:val="00960CAB"/>
    <w:rsid w:val="00961081"/>
    <w:rsid w:val="00961230"/>
    <w:rsid w:val="009617C4"/>
    <w:rsid w:val="0097164C"/>
    <w:rsid w:val="00971B93"/>
    <w:rsid w:val="009738A9"/>
    <w:rsid w:val="00973935"/>
    <w:rsid w:val="00973D72"/>
    <w:rsid w:val="00975092"/>
    <w:rsid w:val="00981C11"/>
    <w:rsid w:val="00981FA3"/>
    <w:rsid w:val="009846EE"/>
    <w:rsid w:val="00985456"/>
    <w:rsid w:val="009878F5"/>
    <w:rsid w:val="00991F66"/>
    <w:rsid w:val="00992E40"/>
    <w:rsid w:val="00995AD2"/>
    <w:rsid w:val="00995DC8"/>
    <w:rsid w:val="00997F52"/>
    <w:rsid w:val="009A263A"/>
    <w:rsid w:val="009A2757"/>
    <w:rsid w:val="009A5455"/>
    <w:rsid w:val="009A6AE5"/>
    <w:rsid w:val="009B0580"/>
    <w:rsid w:val="009B1C02"/>
    <w:rsid w:val="009B6167"/>
    <w:rsid w:val="009C0523"/>
    <w:rsid w:val="009C4082"/>
    <w:rsid w:val="009D4B68"/>
    <w:rsid w:val="009D7892"/>
    <w:rsid w:val="009E17BE"/>
    <w:rsid w:val="009E39A4"/>
    <w:rsid w:val="009E5D35"/>
    <w:rsid w:val="009E6DE3"/>
    <w:rsid w:val="009E7E62"/>
    <w:rsid w:val="009F4A58"/>
    <w:rsid w:val="009F5F89"/>
    <w:rsid w:val="009F6185"/>
    <w:rsid w:val="009F7168"/>
    <w:rsid w:val="009F7DB6"/>
    <w:rsid w:val="00A01ADF"/>
    <w:rsid w:val="00A025EF"/>
    <w:rsid w:val="00A05451"/>
    <w:rsid w:val="00A10F81"/>
    <w:rsid w:val="00A125C0"/>
    <w:rsid w:val="00A14DDD"/>
    <w:rsid w:val="00A208F7"/>
    <w:rsid w:val="00A2094F"/>
    <w:rsid w:val="00A213F6"/>
    <w:rsid w:val="00A21CE5"/>
    <w:rsid w:val="00A32F79"/>
    <w:rsid w:val="00A33405"/>
    <w:rsid w:val="00A3360D"/>
    <w:rsid w:val="00A423F4"/>
    <w:rsid w:val="00A426D7"/>
    <w:rsid w:val="00A46D2D"/>
    <w:rsid w:val="00A52CA1"/>
    <w:rsid w:val="00A52D98"/>
    <w:rsid w:val="00A54C96"/>
    <w:rsid w:val="00A60663"/>
    <w:rsid w:val="00A60EE9"/>
    <w:rsid w:val="00A610E5"/>
    <w:rsid w:val="00A626AA"/>
    <w:rsid w:val="00A65BAC"/>
    <w:rsid w:val="00A75CBF"/>
    <w:rsid w:val="00A7753A"/>
    <w:rsid w:val="00A844B0"/>
    <w:rsid w:val="00A84F26"/>
    <w:rsid w:val="00A91111"/>
    <w:rsid w:val="00A91860"/>
    <w:rsid w:val="00AA5F8C"/>
    <w:rsid w:val="00AB0187"/>
    <w:rsid w:val="00AB0B13"/>
    <w:rsid w:val="00AB319F"/>
    <w:rsid w:val="00AB4BB6"/>
    <w:rsid w:val="00AC263B"/>
    <w:rsid w:val="00AC3803"/>
    <w:rsid w:val="00AC4DCF"/>
    <w:rsid w:val="00AD2BB2"/>
    <w:rsid w:val="00AE1620"/>
    <w:rsid w:val="00AE259F"/>
    <w:rsid w:val="00AE52B9"/>
    <w:rsid w:val="00AE6E0C"/>
    <w:rsid w:val="00AF28D3"/>
    <w:rsid w:val="00B0142C"/>
    <w:rsid w:val="00B02E08"/>
    <w:rsid w:val="00B03726"/>
    <w:rsid w:val="00B03772"/>
    <w:rsid w:val="00B055D8"/>
    <w:rsid w:val="00B1149B"/>
    <w:rsid w:val="00B11E25"/>
    <w:rsid w:val="00B128BC"/>
    <w:rsid w:val="00B13693"/>
    <w:rsid w:val="00B16AF8"/>
    <w:rsid w:val="00B22A3A"/>
    <w:rsid w:val="00B33505"/>
    <w:rsid w:val="00B4220D"/>
    <w:rsid w:val="00B4548F"/>
    <w:rsid w:val="00B471AA"/>
    <w:rsid w:val="00B52029"/>
    <w:rsid w:val="00B56DA8"/>
    <w:rsid w:val="00B6046E"/>
    <w:rsid w:val="00B60B72"/>
    <w:rsid w:val="00B62215"/>
    <w:rsid w:val="00B62B81"/>
    <w:rsid w:val="00B64894"/>
    <w:rsid w:val="00B66316"/>
    <w:rsid w:val="00B7286E"/>
    <w:rsid w:val="00B742E1"/>
    <w:rsid w:val="00B75381"/>
    <w:rsid w:val="00B81CFC"/>
    <w:rsid w:val="00B83314"/>
    <w:rsid w:val="00B85B24"/>
    <w:rsid w:val="00B93503"/>
    <w:rsid w:val="00BA2451"/>
    <w:rsid w:val="00BA4178"/>
    <w:rsid w:val="00BA5582"/>
    <w:rsid w:val="00BA6CF0"/>
    <w:rsid w:val="00BB49A4"/>
    <w:rsid w:val="00BB5319"/>
    <w:rsid w:val="00BC006E"/>
    <w:rsid w:val="00BC19F9"/>
    <w:rsid w:val="00BC1ED5"/>
    <w:rsid w:val="00BC33B8"/>
    <w:rsid w:val="00BC4467"/>
    <w:rsid w:val="00BC4B83"/>
    <w:rsid w:val="00BC4F93"/>
    <w:rsid w:val="00BC69AE"/>
    <w:rsid w:val="00BC7620"/>
    <w:rsid w:val="00BD24CE"/>
    <w:rsid w:val="00BD4F87"/>
    <w:rsid w:val="00BE2950"/>
    <w:rsid w:val="00BE39A3"/>
    <w:rsid w:val="00BE77BB"/>
    <w:rsid w:val="00BF0C26"/>
    <w:rsid w:val="00BF1415"/>
    <w:rsid w:val="00BF1A92"/>
    <w:rsid w:val="00BF327F"/>
    <w:rsid w:val="00BF3592"/>
    <w:rsid w:val="00BF3E0E"/>
    <w:rsid w:val="00BF60BF"/>
    <w:rsid w:val="00BF7F79"/>
    <w:rsid w:val="00C00B5F"/>
    <w:rsid w:val="00C01041"/>
    <w:rsid w:val="00C05423"/>
    <w:rsid w:val="00C14D2D"/>
    <w:rsid w:val="00C20991"/>
    <w:rsid w:val="00C23E44"/>
    <w:rsid w:val="00C249CC"/>
    <w:rsid w:val="00C2502F"/>
    <w:rsid w:val="00C26D4C"/>
    <w:rsid w:val="00C30748"/>
    <w:rsid w:val="00C30825"/>
    <w:rsid w:val="00C30B35"/>
    <w:rsid w:val="00C327A7"/>
    <w:rsid w:val="00C32859"/>
    <w:rsid w:val="00C33DC1"/>
    <w:rsid w:val="00C34C8D"/>
    <w:rsid w:val="00C3710E"/>
    <w:rsid w:val="00C41D1F"/>
    <w:rsid w:val="00C47015"/>
    <w:rsid w:val="00C50520"/>
    <w:rsid w:val="00C565D8"/>
    <w:rsid w:val="00C65A8D"/>
    <w:rsid w:val="00C6648D"/>
    <w:rsid w:val="00C67095"/>
    <w:rsid w:val="00C70CC6"/>
    <w:rsid w:val="00C71790"/>
    <w:rsid w:val="00C720D6"/>
    <w:rsid w:val="00C73373"/>
    <w:rsid w:val="00C76719"/>
    <w:rsid w:val="00C771F6"/>
    <w:rsid w:val="00C84915"/>
    <w:rsid w:val="00C84BE4"/>
    <w:rsid w:val="00C85421"/>
    <w:rsid w:val="00C91F7E"/>
    <w:rsid w:val="00C93C14"/>
    <w:rsid w:val="00C93F09"/>
    <w:rsid w:val="00C94564"/>
    <w:rsid w:val="00C97120"/>
    <w:rsid w:val="00C9784F"/>
    <w:rsid w:val="00CA0D90"/>
    <w:rsid w:val="00CA1B58"/>
    <w:rsid w:val="00CB7639"/>
    <w:rsid w:val="00CC2C48"/>
    <w:rsid w:val="00CC2DE0"/>
    <w:rsid w:val="00CC38AF"/>
    <w:rsid w:val="00CC670E"/>
    <w:rsid w:val="00CD3C08"/>
    <w:rsid w:val="00CD488C"/>
    <w:rsid w:val="00CD5477"/>
    <w:rsid w:val="00CD5C13"/>
    <w:rsid w:val="00CD61F9"/>
    <w:rsid w:val="00CD6906"/>
    <w:rsid w:val="00CD6AA1"/>
    <w:rsid w:val="00CE20BC"/>
    <w:rsid w:val="00CE704D"/>
    <w:rsid w:val="00CF0DBC"/>
    <w:rsid w:val="00CF30D3"/>
    <w:rsid w:val="00CF3198"/>
    <w:rsid w:val="00CF3391"/>
    <w:rsid w:val="00CF4B54"/>
    <w:rsid w:val="00CF738C"/>
    <w:rsid w:val="00CF783A"/>
    <w:rsid w:val="00D031DE"/>
    <w:rsid w:val="00D060D0"/>
    <w:rsid w:val="00D105B4"/>
    <w:rsid w:val="00D113BC"/>
    <w:rsid w:val="00D1272B"/>
    <w:rsid w:val="00D14078"/>
    <w:rsid w:val="00D2190A"/>
    <w:rsid w:val="00D31010"/>
    <w:rsid w:val="00D35C96"/>
    <w:rsid w:val="00D41278"/>
    <w:rsid w:val="00D555DA"/>
    <w:rsid w:val="00D5576A"/>
    <w:rsid w:val="00D6206B"/>
    <w:rsid w:val="00D62487"/>
    <w:rsid w:val="00D63022"/>
    <w:rsid w:val="00D6579B"/>
    <w:rsid w:val="00D65D0D"/>
    <w:rsid w:val="00D66127"/>
    <w:rsid w:val="00D725F0"/>
    <w:rsid w:val="00D7260A"/>
    <w:rsid w:val="00D7545E"/>
    <w:rsid w:val="00D91199"/>
    <w:rsid w:val="00D94100"/>
    <w:rsid w:val="00D95F57"/>
    <w:rsid w:val="00D97718"/>
    <w:rsid w:val="00DA03EE"/>
    <w:rsid w:val="00DA46DA"/>
    <w:rsid w:val="00DA5976"/>
    <w:rsid w:val="00DB12B2"/>
    <w:rsid w:val="00DB236C"/>
    <w:rsid w:val="00DC2447"/>
    <w:rsid w:val="00DC2A68"/>
    <w:rsid w:val="00DC630D"/>
    <w:rsid w:val="00DC6C96"/>
    <w:rsid w:val="00DD16F3"/>
    <w:rsid w:val="00DD1966"/>
    <w:rsid w:val="00DD45E3"/>
    <w:rsid w:val="00DD46ED"/>
    <w:rsid w:val="00DD4955"/>
    <w:rsid w:val="00DE244F"/>
    <w:rsid w:val="00DE2945"/>
    <w:rsid w:val="00DE3FF2"/>
    <w:rsid w:val="00DE5828"/>
    <w:rsid w:val="00DE59AB"/>
    <w:rsid w:val="00E01523"/>
    <w:rsid w:val="00E033AE"/>
    <w:rsid w:val="00E07A9A"/>
    <w:rsid w:val="00E11959"/>
    <w:rsid w:val="00E12B52"/>
    <w:rsid w:val="00E13698"/>
    <w:rsid w:val="00E20C82"/>
    <w:rsid w:val="00E22690"/>
    <w:rsid w:val="00E23660"/>
    <w:rsid w:val="00E277EF"/>
    <w:rsid w:val="00E3276E"/>
    <w:rsid w:val="00E435A9"/>
    <w:rsid w:val="00E45A81"/>
    <w:rsid w:val="00E5114A"/>
    <w:rsid w:val="00E5147C"/>
    <w:rsid w:val="00E53CA8"/>
    <w:rsid w:val="00E620AE"/>
    <w:rsid w:val="00E6410C"/>
    <w:rsid w:val="00E732C4"/>
    <w:rsid w:val="00E73C71"/>
    <w:rsid w:val="00E76DBB"/>
    <w:rsid w:val="00E81CFD"/>
    <w:rsid w:val="00E83AA2"/>
    <w:rsid w:val="00E83ABD"/>
    <w:rsid w:val="00E83F3A"/>
    <w:rsid w:val="00E91FB5"/>
    <w:rsid w:val="00E931FE"/>
    <w:rsid w:val="00EA15BD"/>
    <w:rsid w:val="00EA39A0"/>
    <w:rsid w:val="00EA4B8C"/>
    <w:rsid w:val="00EA52EA"/>
    <w:rsid w:val="00EB1366"/>
    <w:rsid w:val="00EB1CDB"/>
    <w:rsid w:val="00EB3DAC"/>
    <w:rsid w:val="00EB6400"/>
    <w:rsid w:val="00EC2D82"/>
    <w:rsid w:val="00EC34CF"/>
    <w:rsid w:val="00EC70F6"/>
    <w:rsid w:val="00EC720C"/>
    <w:rsid w:val="00ED0418"/>
    <w:rsid w:val="00ED27A9"/>
    <w:rsid w:val="00ED3B1C"/>
    <w:rsid w:val="00ED7A79"/>
    <w:rsid w:val="00EE10A9"/>
    <w:rsid w:val="00EE34B7"/>
    <w:rsid w:val="00EE55B5"/>
    <w:rsid w:val="00EF5231"/>
    <w:rsid w:val="00EF63B2"/>
    <w:rsid w:val="00F02D80"/>
    <w:rsid w:val="00F07051"/>
    <w:rsid w:val="00F07C88"/>
    <w:rsid w:val="00F1180D"/>
    <w:rsid w:val="00F12158"/>
    <w:rsid w:val="00F12538"/>
    <w:rsid w:val="00F166CE"/>
    <w:rsid w:val="00F241C2"/>
    <w:rsid w:val="00F25E17"/>
    <w:rsid w:val="00F2617A"/>
    <w:rsid w:val="00F26503"/>
    <w:rsid w:val="00F30149"/>
    <w:rsid w:val="00F312C5"/>
    <w:rsid w:val="00F35A36"/>
    <w:rsid w:val="00F35CF2"/>
    <w:rsid w:val="00F36D31"/>
    <w:rsid w:val="00F415EF"/>
    <w:rsid w:val="00F43A7D"/>
    <w:rsid w:val="00F45DCD"/>
    <w:rsid w:val="00F510AF"/>
    <w:rsid w:val="00F51228"/>
    <w:rsid w:val="00F62C72"/>
    <w:rsid w:val="00F634AA"/>
    <w:rsid w:val="00F6381D"/>
    <w:rsid w:val="00F64CA7"/>
    <w:rsid w:val="00F67967"/>
    <w:rsid w:val="00F759DC"/>
    <w:rsid w:val="00F77225"/>
    <w:rsid w:val="00F81F5D"/>
    <w:rsid w:val="00F86958"/>
    <w:rsid w:val="00F869F4"/>
    <w:rsid w:val="00FA4877"/>
    <w:rsid w:val="00FA5586"/>
    <w:rsid w:val="00FA67DC"/>
    <w:rsid w:val="00FA6FBE"/>
    <w:rsid w:val="00FA7954"/>
    <w:rsid w:val="00FB3A98"/>
    <w:rsid w:val="00FB4F18"/>
    <w:rsid w:val="00FB4F32"/>
    <w:rsid w:val="00FB6CD5"/>
    <w:rsid w:val="00FC3570"/>
    <w:rsid w:val="00FD00F3"/>
    <w:rsid w:val="00FD6282"/>
    <w:rsid w:val="00FE0C15"/>
    <w:rsid w:val="00FE3F42"/>
    <w:rsid w:val="00FE41CC"/>
    <w:rsid w:val="00FE58CD"/>
    <w:rsid w:val="00FE6633"/>
    <w:rsid w:val="00FE70AA"/>
    <w:rsid w:val="00FE7E26"/>
    <w:rsid w:val="00FF05C9"/>
    <w:rsid w:val="00FF0976"/>
    <w:rsid w:val="00FF12DA"/>
    <w:rsid w:val="00FF17BF"/>
    <w:rsid w:val="00FF3872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BEFB1-DA11-4164-B462-DB4F38E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170"/>
    <w:pPr>
      <w:ind w:left="720"/>
      <w:contextualSpacing/>
    </w:pPr>
  </w:style>
  <w:style w:type="paragraph" w:styleId="a4">
    <w:name w:val="annotation text"/>
    <w:basedOn w:val="a"/>
    <w:link w:val="a5"/>
    <w:semiHidden/>
    <w:rsid w:val="001B4170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1B4170"/>
    <w:rPr>
      <w:b/>
    </w:rPr>
  </w:style>
  <w:style w:type="paragraph" w:styleId="a8">
    <w:name w:val="Balloon Text"/>
    <w:basedOn w:val="a"/>
    <w:link w:val="a9"/>
    <w:semiHidden/>
    <w:rsid w:val="001B4170"/>
    <w:pPr>
      <w:spacing w:after="0" w:line="240" w:lineRule="auto"/>
    </w:pPr>
    <w:rPr>
      <w:rFonts w:ascii="Segoe UI" w:hAnsi="Segoe UI"/>
      <w:sz w:val="18"/>
    </w:rPr>
  </w:style>
  <w:style w:type="paragraph" w:styleId="aa">
    <w:name w:val="header"/>
    <w:basedOn w:val="a"/>
    <w:link w:val="ab"/>
    <w:rsid w:val="001B41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1B41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rsid w:val="001B417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">
    <w:name w:val="Основной текст (2)"/>
    <w:basedOn w:val="a"/>
    <w:rsid w:val="001B4170"/>
    <w:pPr>
      <w:shd w:val="clear" w:color="auto" w:fill="FFFFFF"/>
      <w:spacing w:line="298" w:lineRule="exact"/>
    </w:pPr>
    <w:rPr>
      <w:rFonts w:ascii="Times New Roman" w:hAnsi="Times New Roman"/>
      <w:sz w:val="31"/>
    </w:rPr>
  </w:style>
  <w:style w:type="paragraph" w:customStyle="1" w:styleId="3">
    <w:name w:val="Основной текст (3)"/>
    <w:basedOn w:val="a"/>
    <w:rsid w:val="001B4170"/>
    <w:pPr>
      <w:shd w:val="clear" w:color="auto" w:fill="FFFFFF"/>
      <w:spacing w:before="420" w:after="240" w:line="240" w:lineRule="atLeast"/>
      <w:jc w:val="center"/>
    </w:pPr>
    <w:rPr>
      <w:rFonts w:ascii="Times New Roman" w:hAnsi="Times New Roman"/>
      <w:b/>
      <w:sz w:val="26"/>
    </w:rPr>
  </w:style>
  <w:style w:type="character" w:customStyle="1" w:styleId="1">
    <w:name w:val="Номер строки1"/>
    <w:basedOn w:val="a0"/>
    <w:semiHidden/>
    <w:rsid w:val="001B4170"/>
  </w:style>
  <w:style w:type="character" w:styleId="ae">
    <w:name w:val="Hyperlink"/>
    <w:basedOn w:val="a0"/>
    <w:rsid w:val="001B4170"/>
    <w:rPr>
      <w:color w:val="0563C1"/>
      <w:u w:val="single"/>
    </w:rPr>
  </w:style>
  <w:style w:type="character" w:customStyle="1" w:styleId="10">
    <w:name w:val="Неразрешенное упоминание1"/>
    <w:basedOn w:val="a0"/>
    <w:semiHidden/>
    <w:rsid w:val="001B4170"/>
    <w:rPr>
      <w:color w:val="605E5C"/>
      <w:shd w:val="clear" w:color="auto" w:fill="E1DFDD"/>
    </w:rPr>
  </w:style>
  <w:style w:type="character" w:styleId="af">
    <w:name w:val="annotation reference"/>
    <w:basedOn w:val="a0"/>
    <w:semiHidden/>
    <w:rsid w:val="001B4170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1B4170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1B4170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1B4170"/>
    <w:rPr>
      <w:rFonts w:ascii="Segoe UI" w:hAnsi="Segoe UI"/>
      <w:sz w:val="18"/>
    </w:rPr>
  </w:style>
  <w:style w:type="character" w:customStyle="1" w:styleId="20">
    <w:name w:val="Неразрешенное упоминание2"/>
    <w:basedOn w:val="a0"/>
    <w:semiHidden/>
    <w:rsid w:val="001B4170"/>
    <w:rPr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a"/>
    <w:rsid w:val="001B4170"/>
  </w:style>
  <w:style w:type="character" w:customStyle="1" w:styleId="ad">
    <w:name w:val="Нижний колонтитул Знак"/>
    <w:basedOn w:val="a0"/>
    <w:link w:val="ac"/>
    <w:rsid w:val="001B4170"/>
  </w:style>
  <w:style w:type="character" w:customStyle="1" w:styleId="213pt">
    <w:name w:val="Основной текст (2) + 13 pt"/>
    <w:rsid w:val="001B4170"/>
    <w:rPr>
      <w:rFonts w:ascii="Times New Roman" w:hAnsi="Times New Roman"/>
      <w:b/>
      <w:noProof/>
      <w:sz w:val="26"/>
    </w:rPr>
  </w:style>
  <w:style w:type="table" w:styleId="11">
    <w:name w:val="Table Simple 1"/>
    <w:basedOn w:val="a1"/>
    <w:rsid w:val="001B4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1B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D7260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C02B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D49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kub.dyatkovo@mail.ru" TargetMode="External"/><Relationship Id="rId13" Type="http://schemas.openxmlformats.org/officeDocument/2006/relationships/hyperlink" Target="mailto:it.kub.dyatkovo@mail.ru" TargetMode="External"/><Relationship Id="rId18" Type="http://schemas.openxmlformats.org/officeDocument/2006/relationships/hyperlink" Target="mailto:it.kub.dyatkovo@mail.ru" TargetMode="External"/><Relationship Id="rId26" Type="http://schemas.openxmlformats.org/officeDocument/2006/relationships/hyperlink" Target="mailto:mikhepave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t.kub.dyatkovo@mail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t.kub.dyatkovo@mail.ru" TargetMode="External"/><Relationship Id="rId17" Type="http://schemas.openxmlformats.org/officeDocument/2006/relationships/hyperlink" Target="mailto:info@kvantorium32.ru" TargetMode="External"/><Relationship Id="rId25" Type="http://schemas.openxmlformats.org/officeDocument/2006/relationships/hyperlink" Target="mailto:info@kvantorium32.ru" TargetMode="External"/><Relationship Id="rId33" Type="http://schemas.openxmlformats.org/officeDocument/2006/relationships/hyperlink" Target="mailto:mikhepavel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8(4832)77-01-29" TargetMode="External"/><Relationship Id="rId20" Type="http://schemas.openxmlformats.org/officeDocument/2006/relationships/hyperlink" Target="mailto:it.kub.dyatkovo@mail.ru" TargetMode="External"/><Relationship Id="rId29" Type="http://schemas.openxmlformats.org/officeDocument/2006/relationships/hyperlink" Target="mailto:smartkidscenter032@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.kub.dyatkovo@mail.ru" TargetMode="External"/><Relationship Id="rId24" Type="http://schemas.openxmlformats.org/officeDocument/2006/relationships/hyperlink" Target="mailto:8(4832)77-01-29" TargetMode="External"/><Relationship Id="rId32" Type="http://schemas.openxmlformats.org/officeDocument/2006/relationships/hyperlink" Target="mailto:smartkidscenter032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.kub.dyatkovo@mail.ru" TargetMode="External"/><Relationship Id="rId23" Type="http://schemas.openxmlformats.org/officeDocument/2006/relationships/hyperlink" Target="mailto:info@kvantorium32.ru" TargetMode="External"/><Relationship Id="rId28" Type="http://schemas.openxmlformats.org/officeDocument/2006/relationships/hyperlink" Target="mailto:smartkidscenter032@ya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@kvantorium32.ru" TargetMode="External"/><Relationship Id="rId19" Type="http://schemas.openxmlformats.org/officeDocument/2006/relationships/hyperlink" Target="mailto:it.kub.dyatkovo@mail.ru" TargetMode="External"/><Relationship Id="rId31" Type="http://schemas.openxmlformats.org/officeDocument/2006/relationships/hyperlink" Target="mailto:smartkidscenter032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(4832)77-01-29" TargetMode="External"/><Relationship Id="rId14" Type="http://schemas.openxmlformats.org/officeDocument/2006/relationships/hyperlink" Target="mailto:it.kub.dyatkovo@mail.ru" TargetMode="External"/><Relationship Id="rId22" Type="http://schemas.openxmlformats.org/officeDocument/2006/relationships/hyperlink" Target="mailto:8(4832)77-01-29" TargetMode="External"/><Relationship Id="rId27" Type="http://schemas.openxmlformats.org/officeDocument/2006/relationships/hyperlink" Target="mailto:smartkidscenter032@ya.ru" TargetMode="External"/><Relationship Id="rId30" Type="http://schemas.openxmlformats.org/officeDocument/2006/relationships/hyperlink" Target="mailto:mikhepavel@rambl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52BB-E196-4B95-A364-0FD4DFE6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2</cp:revision>
  <cp:lastPrinted>2023-08-24T06:33:00Z</cp:lastPrinted>
  <dcterms:created xsi:type="dcterms:W3CDTF">2024-08-29T07:40:00Z</dcterms:created>
  <dcterms:modified xsi:type="dcterms:W3CDTF">2024-08-29T07:40:00Z</dcterms:modified>
</cp:coreProperties>
</file>